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19" w:rsidRPr="002C0699" w:rsidRDefault="00E420BE" w:rsidP="00185141">
      <w:pPr>
        <w:jc w:val="center"/>
        <w:rPr>
          <w:rFonts w:ascii="Bw Surco" w:hAnsi="Bw Surco" w:cs="Arial"/>
        </w:rPr>
      </w:pPr>
      <w:r w:rsidRPr="002C0699">
        <w:rPr>
          <w:rFonts w:ascii="Bw Surco" w:hAnsi="Bw Surco"/>
          <w:noProof/>
        </w:rPr>
        <w:drawing>
          <wp:inline distT="0" distB="0" distL="0" distR="0">
            <wp:extent cx="34671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162050"/>
                    </a:xfrm>
                    <a:prstGeom prst="rect">
                      <a:avLst/>
                    </a:prstGeom>
                    <a:noFill/>
                    <a:ln>
                      <a:noFill/>
                    </a:ln>
                  </pic:spPr>
                </pic:pic>
              </a:graphicData>
            </a:graphic>
          </wp:inline>
        </w:drawing>
      </w:r>
    </w:p>
    <w:p w:rsidR="00185141" w:rsidRPr="00A069EB" w:rsidRDefault="00185141">
      <w:pPr>
        <w:jc w:val="center"/>
        <w:rPr>
          <w:rFonts w:ascii="Arial" w:hAnsi="Arial" w:cs="Arial"/>
        </w:rPr>
      </w:pPr>
    </w:p>
    <w:p w:rsidR="00185141" w:rsidRPr="00A069EB" w:rsidRDefault="00185141">
      <w:pPr>
        <w:jc w:val="center"/>
        <w:rPr>
          <w:rFonts w:ascii="Arial" w:hAnsi="Arial" w:cs="Arial"/>
          <w:sz w:val="18"/>
        </w:rPr>
      </w:pPr>
      <w:smartTag w:uri="urn:schemas-microsoft-com:office:smarttags" w:element="place">
        <w:smartTag w:uri="urn:schemas-microsoft-com:office:smarttags" w:element="PlaceName">
          <w:r w:rsidRPr="00A069EB">
            <w:rPr>
              <w:rFonts w:ascii="Arial" w:hAnsi="Arial" w:cs="Arial"/>
              <w:sz w:val="18"/>
            </w:rPr>
            <w:t>Nene</w:t>
          </w:r>
        </w:smartTag>
        <w:r w:rsidRPr="00A069EB">
          <w:rPr>
            <w:rFonts w:ascii="Arial" w:hAnsi="Arial" w:cs="Arial"/>
            <w:sz w:val="18"/>
          </w:rPr>
          <w:t xml:space="preserve"> </w:t>
        </w:r>
        <w:smartTag w:uri="urn:schemas-microsoft-com:office:smarttags" w:element="PlaceType">
          <w:r w:rsidRPr="00A069EB">
            <w:rPr>
              <w:rFonts w:ascii="Arial" w:hAnsi="Arial" w:cs="Arial"/>
              <w:sz w:val="18"/>
            </w:rPr>
            <w:t>Park</w:t>
          </w:r>
        </w:smartTag>
      </w:smartTag>
      <w:r w:rsidRPr="00A069EB">
        <w:rPr>
          <w:rFonts w:ascii="Arial" w:hAnsi="Arial" w:cs="Arial"/>
          <w:sz w:val="18"/>
        </w:rPr>
        <w:t xml:space="preserve"> Trust, Ham Farm House, </w:t>
      </w:r>
      <w:smartTag w:uri="urn:schemas-microsoft-com:office:smarttags" w:element="address">
        <w:smartTag w:uri="urn:schemas-microsoft-com:office:smarttags" w:element="Street">
          <w:r w:rsidRPr="00A069EB">
            <w:rPr>
              <w:rFonts w:ascii="Arial" w:hAnsi="Arial" w:cs="Arial"/>
              <w:sz w:val="18"/>
            </w:rPr>
            <w:t>Ham Lane</w:t>
          </w:r>
        </w:smartTag>
        <w:r w:rsidRPr="00A069EB">
          <w:rPr>
            <w:rFonts w:ascii="Arial" w:hAnsi="Arial" w:cs="Arial"/>
            <w:sz w:val="18"/>
          </w:rPr>
          <w:t xml:space="preserve">, </w:t>
        </w:r>
        <w:smartTag w:uri="urn:schemas-microsoft-com:office:smarttags" w:element="City">
          <w:r w:rsidRPr="00A069EB">
            <w:rPr>
              <w:rFonts w:ascii="Arial" w:hAnsi="Arial" w:cs="Arial"/>
              <w:sz w:val="18"/>
            </w:rPr>
            <w:t>Peterborough</w:t>
          </w:r>
        </w:smartTag>
        <w:r w:rsidRPr="00A069EB">
          <w:rPr>
            <w:rFonts w:ascii="Arial" w:hAnsi="Arial" w:cs="Arial"/>
            <w:sz w:val="18"/>
          </w:rPr>
          <w:t xml:space="preserve"> </w:t>
        </w:r>
        <w:smartTag w:uri="urn:schemas-microsoft-com:office:smarttags" w:element="PostalCode">
          <w:r w:rsidRPr="00A069EB">
            <w:rPr>
              <w:rFonts w:ascii="Arial" w:hAnsi="Arial" w:cs="Arial"/>
              <w:sz w:val="18"/>
            </w:rPr>
            <w:t>PE2 5UU</w:t>
          </w:r>
        </w:smartTag>
      </w:smartTag>
    </w:p>
    <w:p w:rsidR="00185141" w:rsidRPr="00A069EB" w:rsidRDefault="00185141">
      <w:pPr>
        <w:jc w:val="center"/>
        <w:rPr>
          <w:rFonts w:ascii="Arial" w:hAnsi="Arial" w:cs="Arial"/>
          <w:sz w:val="18"/>
        </w:rPr>
      </w:pPr>
    </w:p>
    <w:p w:rsidR="00185141" w:rsidRPr="00A069EB" w:rsidRDefault="00185141">
      <w:pPr>
        <w:jc w:val="center"/>
        <w:rPr>
          <w:rFonts w:ascii="Arial" w:hAnsi="Arial" w:cs="Arial"/>
          <w:b/>
          <w:sz w:val="18"/>
        </w:rPr>
      </w:pPr>
      <w:r w:rsidRPr="00A069EB">
        <w:rPr>
          <w:rFonts w:ascii="Arial" w:hAnsi="Arial" w:cs="Arial"/>
          <w:b/>
          <w:sz w:val="18"/>
        </w:rPr>
        <w:t>Tel: 01733 234193</w:t>
      </w:r>
    </w:p>
    <w:p w:rsidR="00185141" w:rsidRPr="00A069EB" w:rsidRDefault="00185141">
      <w:pPr>
        <w:jc w:val="center"/>
        <w:rPr>
          <w:rFonts w:ascii="Arial" w:hAnsi="Arial" w:cs="Arial"/>
          <w:b/>
          <w:sz w:val="18"/>
        </w:rPr>
      </w:pPr>
      <w:r w:rsidRPr="00A069EB">
        <w:rPr>
          <w:rFonts w:ascii="Arial" w:hAnsi="Arial" w:cs="Arial"/>
          <w:b/>
          <w:sz w:val="18"/>
        </w:rPr>
        <w:t>Fax: 01733 361342</w:t>
      </w:r>
    </w:p>
    <w:p w:rsidR="00185141" w:rsidRPr="00A069EB" w:rsidRDefault="00185141">
      <w:pPr>
        <w:rPr>
          <w:rFonts w:ascii="Arial" w:hAnsi="Arial" w:cs="Arial"/>
          <w:b/>
          <w:szCs w:val="24"/>
        </w:rPr>
      </w:pPr>
    </w:p>
    <w:p w:rsidR="00185141" w:rsidRDefault="00185141" w:rsidP="0062572D">
      <w:pPr>
        <w:ind w:left="5760"/>
        <w:jc w:val="center"/>
        <w:rPr>
          <w:rFonts w:ascii="Arial" w:hAnsi="Arial" w:cs="Arial"/>
          <w:b/>
          <w:szCs w:val="24"/>
        </w:rPr>
      </w:pPr>
      <w:r w:rsidRPr="00A069EB">
        <w:rPr>
          <w:rFonts w:ascii="Arial" w:hAnsi="Arial" w:cs="Arial"/>
          <w:b/>
          <w:szCs w:val="24"/>
        </w:rPr>
        <w:t>Date:</w:t>
      </w:r>
      <w:r w:rsidR="008A0888" w:rsidRPr="00A069EB">
        <w:rPr>
          <w:rFonts w:ascii="Arial" w:hAnsi="Arial" w:cs="Arial"/>
          <w:b/>
          <w:szCs w:val="24"/>
        </w:rPr>
        <w:t xml:space="preserve"> </w:t>
      </w:r>
      <w:r w:rsidR="00312FCC">
        <w:rPr>
          <w:rFonts w:ascii="Arial" w:hAnsi="Arial" w:cs="Arial"/>
          <w:b/>
          <w:szCs w:val="24"/>
        </w:rPr>
        <w:t>9</w:t>
      </w:r>
      <w:r w:rsidR="00B204F4">
        <w:rPr>
          <w:rFonts w:ascii="Arial" w:hAnsi="Arial" w:cs="Arial"/>
          <w:b/>
          <w:szCs w:val="24"/>
        </w:rPr>
        <w:t xml:space="preserve"> September</w:t>
      </w:r>
      <w:r w:rsidR="002C0699" w:rsidRPr="00A069EB">
        <w:rPr>
          <w:rFonts w:ascii="Arial" w:hAnsi="Arial" w:cs="Arial"/>
          <w:b/>
          <w:szCs w:val="24"/>
        </w:rPr>
        <w:t xml:space="preserve"> 2020</w:t>
      </w:r>
    </w:p>
    <w:p w:rsidR="00181779" w:rsidRDefault="00181779" w:rsidP="0062572D">
      <w:pPr>
        <w:ind w:left="5760"/>
        <w:jc w:val="center"/>
        <w:rPr>
          <w:rFonts w:ascii="Arial" w:hAnsi="Arial" w:cs="Arial"/>
          <w:b/>
          <w:szCs w:val="24"/>
        </w:rPr>
      </w:pPr>
    </w:p>
    <w:p w:rsidR="00251DDD" w:rsidRPr="00A069EB" w:rsidRDefault="00251DDD" w:rsidP="0062572D">
      <w:pPr>
        <w:ind w:left="5760"/>
        <w:jc w:val="center"/>
        <w:rPr>
          <w:rFonts w:ascii="Arial" w:hAnsi="Arial" w:cs="Arial"/>
          <w:b/>
          <w:szCs w:val="24"/>
        </w:rPr>
      </w:pPr>
    </w:p>
    <w:p w:rsidR="000130BA" w:rsidRPr="00A069EB" w:rsidRDefault="00201FFB" w:rsidP="00251DDD">
      <w:pPr>
        <w:spacing w:after="120"/>
        <w:rPr>
          <w:rFonts w:ascii="Arial" w:hAnsi="Arial" w:cs="Arial"/>
          <w:b/>
          <w:sz w:val="22"/>
          <w:szCs w:val="22"/>
        </w:rPr>
      </w:pPr>
      <w:r w:rsidRPr="00A069EB">
        <w:rPr>
          <w:rFonts w:ascii="Arial" w:hAnsi="Arial" w:cs="Arial"/>
          <w:b/>
          <w:sz w:val="22"/>
          <w:szCs w:val="22"/>
        </w:rPr>
        <w:tab/>
      </w:r>
      <w:r w:rsidRPr="00A069EB">
        <w:rPr>
          <w:rFonts w:ascii="Arial" w:hAnsi="Arial" w:cs="Arial"/>
          <w:b/>
          <w:sz w:val="22"/>
          <w:szCs w:val="22"/>
        </w:rPr>
        <w:tab/>
      </w:r>
    </w:p>
    <w:p w:rsidR="00451270" w:rsidRDefault="00B204F4" w:rsidP="00B204F4">
      <w:pPr>
        <w:jc w:val="center"/>
        <w:rPr>
          <w:rFonts w:ascii="Arial" w:hAnsi="Arial" w:cs="Arial"/>
          <w:b/>
          <w:sz w:val="28"/>
          <w:szCs w:val="28"/>
        </w:rPr>
      </w:pPr>
      <w:r w:rsidRPr="00B204F4">
        <w:rPr>
          <w:rFonts w:ascii="Arial" w:hAnsi="Arial" w:cs="Arial"/>
          <w:b/>
          <w:sz w:val="28"/>
          <w:szCs w:val="28"/>
        </w:rPr>
        <w:t xml:space="preserve">Nene Park Trust supports artists and visitors through new </w:t>
      </w:r>
    </w:p>
    <w:p w:rsidR="00B204F4" w:rsidRDefault="00B204F4" w:rsidP="00B204F4">
      <w:pPr>
        <w:jc w:val="center"/>
        <w:rPr>
          <w:rFonts w:ascii="Arial" w:hAnsi="Arial" w:cs="Arial"/>
          <w:b/>
          <w:sz w:val="28"/>
          <w:szCs w:val="28"/>
        </w:rPr>
      </w:pPr>
      <w:r w:rsidRPr="00B204F4">
        <w:rPr>
          <w:rFonts w:ascii="Arial" w:hAnsi="Arial" w:cs="Arial"/>
          <w:b/>
          <w:sz w:val="28"/>
          <w:szCs w:val="28"/>
        </w:rPr>
        <w:t>Art-In-The-Park programmes</w:t>
      </w:r>
    </w:p>
    <w:p w:rsidR="00451270" w:rsidRPr="00B204F4" w:rsidRDefault="00451270" w:rsidP="00B204F4">
      <w:pPr>
        <w:jc w:val="center"/>
        <w:rPr>
          <w:rFonts w:ascii="Arial" w:hAnsi="Arial" w:cs="Arial"/>
          <w:b/>
          <w:sz w:val="28"/>
          <w:szCs w:val="28"/>
        </w:rPr>
      </w:pPr>
    </w:p>
    <w:p w:rsidR="00B204F4" w:rsidRPr="00B204F4" w:rsidRDefault="00B204F4" w:rsidP="00B204F4">
      <w:pPr>
        <w:rPr>
          <w:rFonts w:ascii="Arial" w:hAnsi="Arial" w:cs="Arial"/>
          <w:color w:val="1F497D"/>
        </w:rPr>
      </w:pPr>
    </w:p>
    <w:p w:rsidR="00B204F4" w:rsidRPr="00B204F4" w:rsidRDefault="00B204F4" w:rsidP="00B204F4">
      <w:pPr>
        <w:spacing w:line="276" w:lineRule="auto"/>
        <w:rPr>
          <w:rFonts w:ascii="Arial" w:hAnsi="Arial" w:cs="Arial"/>
          <w:b/>
          <w:iCs/>
        </w:rPr>
      </w:pPr>
      <w:r w:rsidRPr="00B204F4">
        <w:rPr>
          <w:rFonts w:ascii="Arial" w:hAnsi="Arial" w:cs="Arial"/>
          <w:iCs/>
        </w:rPr>
        <w:t xml:space="preserve">Nene Park Trust has secured funding for two new art projects in the Park, </w:t>
      </w:r>
      <w:r w:rsidRPr="00B204F4">
        <w:rPr>
          <w:rFonts w:ascii="Arial" w:hAnsi="Arial" w:cs="Arial"/>
          <w:b/>
          <w:iCs/>
        </w:rPr>
        <w:t>42 Words</w:t>
      </w:r>
      <w:r w:rsidRPr="00B204F4">
        <w:rPr>
          <w:rFonts w:ascii="Arial" w:hAnsi="Arial" w:cs="Arial"/>
          <w:iCs/>
        </w:rPr>
        <w:t xml:space="preserve"> and </w:t>
      </w:r>
      <w:r w:rsidRPr="00B204F4">
        <w:rPr>
          <w:rFonts w:ascii="Arial" w:hAnsi="Arial" w:cs="Arial"/>
          <w:b/>
          <w:iCs/>
        </w:rPr>
        <w:t xml:space="preserve">Park Art – Artist in </w:t>
      </w:r>
      <w:r w:rsidR="00451270">
        <w:rPr>
          <w:rFonts w:ascii="Arial" w:hAnsi="Arial" w:cs="Arial"/>
          <w:b/>
          <w:iCs/>
        </w:rPr>
        <w:t>r</w:t>
      </w:r>
      <w:r w:rsidRPr="00B204F4">
        <w:rPr>
          <w:rFonts w:ascii="Arial" w:hAnsi="Arial" w:cs="Arial"/>
          <w:b/>
          <w:iCs/>
        </w:rPr>
        <w:t xml:space="preserve">esidence </w:t>
      </w:r>
      <w:r w:rsidR="00451270">
        <w:rPr>
          <w:rFonts w:ascii="Arial" w:hAnsi="Arial" w:cs="Arial"/>
          <w:b/>
          <w:iCs/>
        </w:rPr>
        <w:t>p</w:t>
      </w:r>
      <w:r w:rsidRPr="00B204F4">
        <w:rPr>
          <w:rFonts w:ascii="Arial" w:hAnsi="Arial" w:cs="Arial"/>
          <w:b/>
          <w:iCs/>
        </w:rPr>
        <w:t xml:space="preserve">rogramme. </w:t>
      </w:r>
    </w:p>
    <w:p w:rsidR="00B204F4" w:rsidRPr="00B204F4" w:rsidRDefault="00B204F4" w:rsidP="00B204F4">
      <w:pPr>
        <w:spacing w:line="276" w:lineRule="auto"/>
        <w:rPr>
          <w:rFonts w:ascii="Arial" w:hAnsi="Arial" w:cs="Arial"/>
          <w:iCs/>
        </w:rPr>
      </w:pPr>
    </w:p>
    <w:p w:rsidR="00B204F4" w:rsidRPr="00B204F4" w:rsidRDefault="00B204F4" w:rsidP="00B204F4">
      <w:pPr>
        <w:spacing w:line="276" w:lineRule="auto"/>
        <w:rPr>
          <w:rFonts w:ascii="Arial" w:hAnsi="Arial" w:cs="Arial"/>
          <w:iCs/>
        </w:rPr>
      </w:pPr>
      <w:r w:rsidRPr="00B204F4">
        <w:rPr>
          <w:rFonts w:ascii="Arial" w:hAnsi="Arial" w:cs="Arial"/>
          <w:iCs/>
        </w:rPr>
        <w:t xml:space="preserve">The innovative </w:t>
      </w:r>
      <w:r w:rsidRPr="00B204F4">
        <w:rPr>
          <w:rFonts w:ascii="Arial" w:hAnsi="Arial" w:cs="Arial"/>
          <w:b/>
          <w:iCs/>
        </w:rPr>
        <w:t>42 Words</w:t>
      </w:r>
      <w:r w:rsidRPr="00B204F4">
        <w:rPr>
          <w:rFonts w:ascii="Arial" w:hAnsi="Arial" w:cs="Arial"/>
          <w:iCs/>
        </w:rPr>
        <w:t xml:space="preserve"> project has provided a creative response to the effects of lockdown during Ferry Meadows 42</w:t>
      </w:r>
      <w:r w:rsidRPr="00B204F4">
        <w:rPr>
          <w:rFonts w:ascii="Arial" w:hAnsi="Arial" w:cs="Arial"/>
          <w:iCs/>
          <w:vertAlign w:val="superscript"/>
        </w:rPr>
        <w:t>nd</w:t>
      </w:r>
      <w:r w:rsidRPr="00B204F4">
        <w:rPr>
          <w:rFonts w:ascii="Arial" w:hAnsi="Arial" w:cs="Arial"/>
          <w:iCs/>
        </w:rPr>
        <w:t xml:space="preserve"> year since opening and our renewed appreciation of Peterborough’s parks and greenspaces.</w:t>
      </w:r>
    </w:p>
    <w:p w:rsidR="00B204F4" w:rsidRPr="00B204F4" w:rsidRDefault="00B204F4" w:rsidP="00B204F4">
      <w:pPr>
        <w:spacing w:line="276" w:lineRule="auto"/>
        <w:rPr>
          <w:rFonts w:ascii="Arial" w:hAnsi="Arial" w:cs="Arial"/>
          <w:iCs/>
        </w:rPr>
      </w:pPr>
    </w:p>
    <w:p w:rsidR="00B204F4" w:rsidRPr="00B204F4" w:rsidRDefault="00B204F4" w:rsidP="00B204F4">
      <w:pPr>
        <w:spacing w:line="276" w:lineRule="auto"/>
        <w:rPr>
          <w:rFonts w:ascii="Arial" w:hAnsi="Arial" w:cs="Arial"/>
          <w:iCs/>
        </w:rPr>
      </w:pPr>
      <w:r w:rsidRPr="00B204F4">
        <w:rPr>
          <w:rFonts w:ascii="Arial" w:hAnsi="Arial" w:cs="Arial"/>
          <w:iCs/>
        </w:rPr>
        <w:t xml:space="preserve">Thanks to the Arts Council Emergency Response Fund, Nene Park Trust supported 14 local artists, many of whom have had work cancelled or postponed due to Covid-19, to create new artworks for the Park. The new artworks created by visual artists, digital artists, street artists, designers and poets are currently being displayed as posters at sites around the Park, encouraging visitors to reflect, laugh and be hopeful about the future. Park visitors, staff, volunteers, schools and community groups were invited to nominate words that described their feelings about lockdown, parks and their feelings towards a sense of community over the last few months and each artist responded to a selection of these words through a series of exciting artworks. There are 42 new artworks to discover with the outdoor exhibitions currently on display at Ferry Meadows, </w:t>
      </w:r>
      <w:proofErr w:type="spellStart"/>
      <w:r w:rsidRPr="00B204F4">
        <w:rPr>
          <w:rFonts w:ascii="Arial" w:hAnsi="Arial" w:cs="Arial"/>
          <w:iCs/>
        </w:rPr>
        <w:t>Woodston</w:t>
      </w:r>
      <w:proofErr w:type="spellEnd"/>
      <w:r w:rsidRPr="00B204F4">
        <w:rPr>
          <w:rFonts w:ascii="Arial" w:hAnsi="Arial" w:cs="Arial"/>
          <w:iCs/>
        </w:rPr>
        <w:t xml:space="preserve"> Reach, Thorpe Meadows and Bluebell Wood. </w:t>
      </w:r>
    </w:p>
    <w:p w:rsidR="00B204F4" w:rsidRPr="00B204F4" w:rsidRDefault="00B204F4" w:rsidP="00B204F4">
      <w:pPr>
        <w:spacing w:line="276" w:lineRule="auto"/>
        <w:rPr>
          <w:rFonts w:ascii="Arial" w:hAnsi="Arial" w:cs="Arial"/>
          <w:i/>
          <w:iCs/>
        </w:rPr>
      </w:pPr>
    </w:p>
    <w:p w:rsidR="00B204F4" w:rsidRDefault="00B204F4" w:rsidP="00B204F4">
      <w:pPr>
        <w:spacing w:line="276" w:lineRule="auto"/>
        <w:rPr>
          <w:rFonts w:ascii="Arial" w:hAnsi="Arial" w:cs="Arial"/>
          <w:i/>
          <w:iCs/>
        </w:rPr>
      </w:pPr>
      <w:r w:rsidRPr="00B204F4">
        <w:rPr>
          <w:rFonts w:ascii="Arial" w:hAnsi="Arial" w:cs="Arial"/>
          <w:iCs/>
        </w:rPr>
        <w:t>Louise Thirlwall, Project Officer (</w:t>
      </w:r>
      <w:r w:rsidR="00312FCC">
        <w:rPr>
          <w:rFonts w:ascii="Arial" w:hAnsi="Arial" w:cs="Arial"/>
          <w:iCs/>
        </w:rPr>
        <w:t>A</w:t>
      </w:r>
      <w:bookmarkStart w:id="0" w:name="_GoBack"/>
      <w:bookmarkEnd w:id="0"/>
      <w:r w:rsidRPr="00B204F4">
        <w:rPr>
          <w:rFonts w:ascii="Arial" w:hAnsi="Arial" w:cs="Arial"/>
          <w:iCs/>
        </w:rPr>
        <w:t xml:space="preserve">rts and Community) at Nene Park </w:t>
      </w:r>
      <w:r>
        <w:rPr>
          <w:rFonts w:ascii="Arial" w:hAnsi="Arial" w:cs="Arial"/>
          <w:iCs/>
        </w:rPr>
        <w:t xml:space="preserve">Trust </w:t>
      </w:r>
      <w:r w:rsidRPr="00B204F4">
        <w:rPr>
          <w:rFonts w:ascii="Arial" w:hAnsi="Arial" w:cs="Arial"/>
          <w:iCs/>
        </w:rPr>
        <w:t>said</w:t>
      </w:r>
      <w:r w:rsidR="00312FCC">
        <w:rPr>
          <w:rFonts w:ascii="Arial" w:hAnsi="Arial" w:cs="Arial"/>
          <w:iCs/>
        </w:rPr>
        <w:t>,</w:t>
      </w:r>
      <w:r>
        <w:rPr>
          <w:rFonts w:ascii="Arial" w:hAnsi="Arial" w:cs="Arial"/>
          <w:i/>
          <w:iCs/>
        </w:rPr>
        <w:t xml:space="preserve"> </w:t>
      </w:r>
      <w:r w:rsidRPr="00B204F4">
        <w:rPr>
          <w:rFonts w:ascii="Arial" w:hAnsi="Arial" w:cs="Arial"/>
          <w:i/>
          <w:iCs/>
        </w:rPr>
        <w:t xml:space="preserve">“We wanted to support local artists and involve Park visitors, staff, volunteers and local communities in creating new artworks for the Park. 42 Words is our way of collecting our shared experiences of lockdown and respond creatively to capture this once-in-a-lifetime event through art”. </w:t>
      </w:r>
    </w:p>
    <w:p w:rsidR="00451270" w:rsidRDefault="00451270" w:rsidP="00B204F4">
      <w:pPr>
        <w:spacing w:line="276" w:lineRule="auto"/>
        <w:rPr>
          <w:rFonts w:ascii="Arial" w:hAnsi="Arial" w:cs="Arial"/>
          <w:i/>
          <w:iCs/>
        </w:rPr>
      </w:pPr>
    </w:p>
    <w:p w:rsidR="00B204F4" w:rsidRPr="00B204F4" w:rsidRDefault="00B204F4" w:rsidP="00B204F4">
      <w:pPr>
        <w:spacing w:line="276" w:lineRule="auto"/>
        <w:rPr>
          <w:rFonts w:ascii="Arial" w:hAnsi="Arial" w:cs="Arial"/>
          <w:i/>
          <w:iCs/>
        </w:rPr>
      </w:pPr>
      <w:r w:rsidRPr="00B204F4">
        <w:rPr>
          <w:rFonts w:ascii="Arial" w:hAnsi="Arial" w:cs="Arial"/>
          <w:b/>
          <w:i/>
          <w:iCs/>
        </w:rPr>
        <w:lastRenderedPageBreak/>
        <w:t>42 Words commissioned Artists</w:t>
      </w:r>
      <w:r>
        <w:rPr>
          <w:rFonts w:ascii="Arial" w:hAnsi="Arial" w:cs="Arial"/>
          <w:b/>
          <w:i/>
          <w:iCs/>
        </w:rPr>
        <w:t xml:space="preserve"> are</w:t>
      </w:r>
      <w:r w:rsidRPr="00B204F4">
        <w:rPr>
          <w:rFonts w:ascii="Arial" w:hAnsi="Arial" w:cs="Arial"/>
          <w:i/>
          <w:iCs/>
        </w:rPr>
        <w:t xml:space="preserve">: Clare Currie, Faith </w:t>
      </w:r>
      <w:proofErr w:type="spellStart"/>
      <w:r w:rsidRPr="00B204F4">
        <w:rPr>
          <w:rFonts w:ascii="Arial" w:hAnsi="Arial" w:cs="Arial"/>
          <w:i/>
          <w:iCs/>
        </w:rPr>
        <w:t>Falayi</w:t>
      </w:r>
      <w:proofErr w:type="spellEnd"/>
      <w:r w:rsidRPr="00B204F4">
        <w:rPr>
          <w:rFonts w:ascii="Arial" w:hAnsi="Arial" w:cs="Arial"/>
          <w:i/>
          <w:iCs/>
        </w:rPr>
        <w:t xml:space="preserve">, Charley </w:t>
      </w:r>
      <w:proofErr w:type="spellStart"/>
      <w:r w:rsidRPr="00B204F4">
        <w:rPr>
          <w:rFonts w:ascii="Arial" w:hAnsi="Arial" w:cs="Arial"/>
          <w:i/>
          <w:iCs/>
        </w:rPr>
        <w:t>Genver</w:t>
      </w:r>
      <w:proofErr w:type="spellEnd"/>
      <w:r w:rsidRPr="00B204F4">
        <w:rPr>
          <w:rFonts w:ascii="Arial" w:hAnsi="Arial" w:cs="Arial"/>
          <w:i/>
          <w:iCs/>
        </w:rPr>
        <w:t xml:space="preserve">, Mark Grist, Katy Hawkins, Paper Rhino (Fiona </w:t>
      </w:r>
      <w:proofErr w:type="spellStart"/>
      <w:r w:rsidRPr="00B204F4">
        <w:rPr>
          <w:rFonts w:ascii="Arial" w:hAnsi="Arial" w:cs="Arial"/>
          <w:i/>
          <w:iCs/>
        </w:rPr>
        <w:t>Cifaldi</w:t>
      </w:r>
      <w:proofErr w:type="spellEnd"/>
      <w:r w:rsidRPr="00B204F4">
        <w:rPr>
          <w:rFonts w:ascii="Arial" w:hAnsi="Arial" w:cs="Arial"/>
          <w:i/>
          <w:iCs/>
        </w:rPr>
        <w:t xml:space="preserve">, </w:t>
      </w:r>
      <w:proofErr w:type="spellStart"/>
      <w:r w:rsidRPr="00B204F4">
        <w:rPr>
          <w:rFonts w:ascii="Arial" w:hAnsi="Arial" w:cs="Arial"/>
          <w:i/>
          <w:iCs/>
        </w:rPr>
        <w:t>Dominc</w:t>
      </w:r>
      <w:proofErr w:type="spellEnd"/>
      <w:r w:rsidRPr="00B204F4">
        <w:rPr>
          <w:rFonts w:ascii="Arial" w:hAnsi="Arial" w:cs="Arial"/>
          <w:i/>
          <w:iCs/>
        </w:rPr>
        <w:t xml:space="preserve"> Le-Hair, Jason </w:t>
      </w:r>
      <w:proofErr w:type="spellStart"/>
      <w:r w:rsidRPr="00B204F4">
        <w:rPr>
          <w:rFonts w:ascii="Arial" w:hAnsi="Arial" w:cs="Arial"/>
          <w:i/>
          <w:iCs/>
        </w:rPr>
        <w:t>Duckmanton</w:t>
      </w:r>
      <w:proofErr w:type="spellEnd"/>
      <w:r w:rsidRPr="00B204F4">
        <w:rPr>
          <w:rFonts w:ascii="Arial" w:hAnsi="Arial" w:cs="Arial"/>
          <w:i/>
          <w:iCs/>
        </w:rPr>
        <w:t xml:space="preserve"> &amp; Amanda Rigby), </w:t>
      </w:r>
      <w:proofErr w:type="spellStart"/>
      <w:r w:rsidRPr="00B204F4">
        <w:rPr>
          <w:rFonts w:ascii="Arial" w:hAnsi="Arial" w:cs="Arial"/>
          <w:i/>
          <w:iCs/>
        </w:rPr>
        <w:t>Prin</w:t>
      </w:r>
      <w:proofErr w:type="spellEnd"/>
      <w:r w:rsidRPr="00B204F4">
        <w:rPr>
          <w:rFonts w:ascii="Arial" w:hAnsi="Arial" w:cs="Arial"/>
          <w:i/>
          <w:iCs/>
        </w:rPr>
        <w:t xml:space="preserve"> Marshall, Lee Mason, Stuart </w:t>
      </w:r>
      <w:proofErr w:type="spellStart"/>
      <w:r w:rsidRPr="00B204F4">
        <w:rPr>
          <w:rFonts w:ascii="Arial" w:hAnsi="Arial" w:cs="Arial"/>
          <w:i/>
          <w:iCs/>
        </w:rPr>
        <w:t>Payn</w:t>
      </w:r>
      <w:proofErr w:type="spellEnd"/>
      <w:r w:rsidRPr="00B204F4">
        <w:rPr>
          <w:rFonts w:ascii="Arial" w:hAnsi="Arial" w:cs="Arial"/>
          <w:i/>
          <w:iCs/>
        </w:rPr>
        <w:t xml:space="preserve">, </w:t>
      </w:r>
      <w:proofErr w:type="spellStart"/>
      <w:r w:rsidRPr="00B204F4">
        <w:rPr>
          <w:rFonts w:ascii="Arial" w:hAnsi="Arial" w:cs="Arial"/>
          <w:i/>
          <w:iCs/>
        </w:rPr>
        <w:t>Charron</w:t>
      </w:r>
      <w:proofErr w:type="spellEnd"/>
      <w:r w:rsidRPr="00B204F4">
        <w:rPr>
          <w:rFonts w:ascii="Arial" w:hAnsi="Arial" w:cs="Arial"/>
          <w:i/>
          <w:iCs/>
        </w:rPr>
        <w:t xml:space="preserve"> Pugsley-Hill, Malika Speaks.</w:t>
      </w:r>
    </w:p>
    <w:p w:rsidR="00B204F4" w:rsidRPr="00B204F4" w:rsidRDefault="00B204F4" w:rsidP="00B204F4">
      <w:pPr>
        <w:spacing w:line="276" w:lineRule="auto"/>
        <w:rPr>
          <w:rFonts w:ascii="Arial" w:hAnsi="Arial" w:cs="Arial"/>
          <w:i/>
          <w:iCs/>
        </w:rPr>
      </w:pPr>
    </w:p>
    <w:p w:rsidR="00B204F4" w:rsidRPr="00B204F4" w:rsidRDefault="00B204F4" w:rsidP="00B204F4">
      <w:pPr>
        <w:spacing w:line="276" w:lineRule="auto"/>
        <w:rPr>
          <w:rFonts w:ascii="Arial" w:hAnsi="Arial" w:cs="Arial"/>
          <w:iCs/>
        </w:rPr>
      </w:pPr>
      <w:r w:rsidRPr="00B204F4">
        <w:rPr>
          <w:rFonts w:ascii="Arial" w:hAnsi="Arial" w:cs="Arial"/>
          <w:iCs/>
        </w:rPr>
        <w:t xml:space="preserve">Our new </w:t>
      </w:r>
      <w:r w:rsidRPr="00B204F4">
        <w:rPr>
          <w:rFonts w:ascii="Arial" w:hAnsi="Arial" w:cs="Arial"/>
          <w:b/>
          <w:iCs/>
        </w:rPr>
        <w:t>Park Art – Artist in residence Programme</w:t>
      </w:r>
      <w:r w:rsidRPr="00B204F4">
        <w:rPr>
          <w:rFonts w:ascii="Arial" w:hAnsi="Arial" w:cs="Arial"/>
          <w:iCs/>
        </w:rPr>
        <w:t xml:space="preserve"> also </w:t>
      </w:r>
      <w:r>
        <w:rPr>
          <w:rFonts w:ascii="Arial" w:hAnsi="Arial" w:cs="Arial"/>
          <w:iCs/>
        </w:rPr>
        <w:t xml:space="preserve">funded by Arts Council England, </w:t>
      </w:r>
      <w:r w:rsidRPr="00B204F4">
        <w:rPr>
          <w:rFonts w:ascii="Arial" w:hAnsi="Arial" w:cs="Arial"/>
          <w:iCs/>
        </w:rPr>
        <w:t xml:space="preserve">provides new opportunities for artists. Three artists have been invited to create new work in response to the beautiful surroundings of the Park, develop their artistic practice through mentoring sessions and support, and provide visitors with the opportunity to take part in creative activities. </w:t>
      </w:r>
      <w:r w:rsidRPr="00B204F4">
        <w:rPr>
          <w:rFonts w:ascii="Arial" w:hAnsi="Arial" w:cs="Arial"/>
        </w:rPr>
        <w:t>They will reside in the Park for 40 days exploring and researching the landscape, heritage and people.</w:t>
      </w:r>
    </w:p>
    <w:p w:rsidR="00B204F4" w:rsidRPr="00B204F4" w:rsidRDefault="00B204F4" w:rsidP="00B204F4">
      <w:pPr>
        <w:spacing w:line="276" w:lineRule="auto"/>
        <w:rPr>
          <w:rFonts w:ascii="Arial" w:hAnsi="Arial" w:cs="Arial"/>
          <w:iCs/>
        </w:rPr>
      </w:pPr>
    </w:p>
    <w:p w:rsidR="00B204F4" w:rsidRPr="00B204F4" w:rsidRDefault="00312FCC" w:rsidP="00B204F4">
      <w:pPr>
        <w:spacing w:line="276" w:lineRule="auto"/>
        <w:rPr>
          <w:rFonts w:ascii="Arial" w:hAnsi="Arial" w:cs="Arial"/>
        </w:rPr>
      </w:pPr>
      <w:r>
        <w:rPr>
          <w:rFonts w:ascii="Arial" w:hAnsi="Arial" w:cs="Arial"/>
        </w:rPr>
        <w:t>The artists-</w:t>
      </w:r>
      <w:r w:rsidR="00B204F4" w:rsidRPr="00B204F4">
        <w:rPr>
          <w:rFonts w:ascii="Arial" w:hAnsi="Arial" w:cs="Arial"/>
        </w:rPr>
        <w:t xml:space="preserve">in-residence are visual artists Caroline </w:t>
      </w:r>
      <w:proofErr w:type="spellStart"/>
      <w:r w:rsidR="00B204F4" w:rsidRPr="00B204F4">
        <w:rPr>
          <w:rFonts w:ascii="Arial" w:hAnsi="Arial" w:cs="Arial"/>
        </w:rPr>
        <w:t>Wendling</w:t>
      </w:r>
      <w:proofErr w:type="spellEnd"/>
      <w:r w:rsidR="00B204F4" w:rsidRPr="00B204F4">
        <w:rPr>
          <w:rFonts w:ascii="Arial" w:hAnsi="Arial" w:cs="Arial"/>
        </w:rPr>
        <w:t xml:space="preserve"> and </w:t>
      </w:r>
      <w:proofErr w:type="spellStart"/>
      <w:r w:rsidR="00B204F4" w:rsidRPr="00B204F4">
        <w:rPr>
          <w:rFonts w:ascii="Arial" w:hAnsi="Arial" w:cs="Arial"/>
        </w:rPr>
        <w:t>Madhu</w:t>
      </w:r>
      <w:proofErr w:type="spellEnd"/>
      <w:r w:rsidR="00B204F4" w:rsidRPr="00B204F4">
        <w:rPr>
          <w:rFonts w:ascii="Arial" w:hAnsi="Arial" w:cs="Arial"/>
        </w:rPr>
        <w:t xml:space="preserve"> </w:t>
      </w:r>
      <w:proofErr w:type="spellStart"/>
      <w:r w:rsidR="00B204F4" w:rsidRPr="00B204F4">
        <w:rPr>
          <w:rFonts w:ascii="Arial" w:hAnsi="Arial" w:cs="Arial"/>
        </w:rPr>
        <w:t>Manipatruni</w:t>
      </w:r>
      <w:proofErr w:type="spellEnd"/>
      <w:r w:rsidR="00B204F4" w:rsidRPr="00B204F4">
        <w:rPr>
          <w:rFonts w:ascii="Arial" w:hAnsi="Arial" w:cs="Arial"/>
        </w:rPr>
        <w:t xml:space="preserve"> and musician and songwriter Yvonne Harris- Hercules. Visitors will have the opportunity to find out more about the work the artists crea</w:t>
      </w:r>
      <w:r>
        <w:rPr>
          <w:rFonts w:ascii="Arial" w:hAnsi="Arial" w:cs="Arial"/>
        </w:rPr>
        <w:t>te at events in the Park and on</w:t>
      </w:r>
      <w:r w:rsidR="00B204F4" w:rsidRPr="00B204F4">
        <w:rPr>
          <w:rFonts w:ascii="Arial" w:hAnsi="Arial" w:cs="Arial"/>
        </w:rPr>
        <w:t xml:space="preserve">line during September and October. </w:t>
      </w:r>
    </w:p>
    <w:p w:rsidR="00B204F4" w:rsidRPr="00B204F4" w:rsidRDefault="00B204F4" w:rsidP="00B204F4">
      <w:pPr>
        <w:spacing w:line="276" w:lineRule="auto"/>
        <w:rPr>
          <w:rFonts w:ascii="Arial" w:hAnsi="Arial" w:cs="Arial"/>
          <w:iCs/>
        </w:rPr>
      </w:pPr>
    </w:p>
    <w:p w:rsidR="00B204F4" w:rsidRDefault="00B204F4" w:rsidP="00B204F4">
      <w:pPr>
        <w:spacing w:line="276" w:lineRule="auto"/>
        <w:rPr>
          <w:rFonts w:ascii="Arial" w:hAnsi="Arial" w:cs="Arial"/>
          <w:b/>
          <w:bCs/>
        </w:rPr>
      </w:pPr>
      <w:r w:rsidRPr="00B204F4">
        <w:rPr>
          <w:rFonts w:ascii="Arial" w:hAnsi="Arial" w:cs="Arial"/>
          <w:b/>
          <w:bCs/>
        </w:rPr>
        <w:t>About the Artists</w:t>
      </w:r>
      <w:r>
        <w:rPr>
          <w:rFonts w:ascii="Arial" w:hAnsi="Arial" w:cs="Arial"/>
          <w:b/>
          <w:bCs/>
        </w:rPr>
        <w:t>:</w:t>
      </w:r>
    </w:p>
    <w:p w:rsidR="00B204F4" w:rsidRPr="00B204F4" w:rsidRDefault="00B204F4" w:rsidP="00B204F4">
      <w:pPr>
        <w:spacing w:line="276" w:lineRule="auto"/>
        <w:rPr>
          <w:rFonts w:ascii="Arial" w:hAnsi="Arial" w:cs="Arial"/>
          <w:b/>
          <w:bCs/>
        </w:rPr>
      </w:pPr>
    </w:p>
    <w:p w:rsidR="00B204F4" w:rsidRPr="00B204F4" w:rsidRDefault="00B204F4" w:rsidP="00B204F4">
      <w:pPr>
        <w:spacing w:line="276" w:lineRule="auto"/>
        <w:rPr>
          <w:rFonts w:ascii="Arial" w:hAnsi="Arial" w:cs="Arial"/>
        </w:rPr>
      </w:pPr>
      <w:r w:rsidRPr="00B204F4">
        <w:rPr>
          <w:rFonts w:ascii="Arial" w:hAnsi="Arial" w:cs="Arial"/>
          <w:b/>
          <w:bCs/>
        </w:rPr>
        <w:t xml:space="preserve">Yvonne Hercules </w:t>
      </w:r>
      <w:r w:rsidRPr="00B204F4">
        <w:rPr>
          <w:rFonts w:ascii="Arial" w:hAnsi="Arial" w:cs="Arial"/>
        </w:rPr>
        <w:t>is a singer songwriter based in Cambridge. Inspired by folk, blues, rock &amp; soul, her music is a mix of these influences with honest, thought provoking lyrics. Her music often relates to themes that resonate to her, others and the world around her. During her residency Yvonne will be creating a musical piece exploring our human connection to nature and how this relates to issues surrounding climate change.</w:t>
      </w:r>
    </w:p>
    <w:p w:rsidR="00B204F4" w:rsidRPr="00B204F4" w:rsidRDefault="00B204F4" w:rsidP="00B204F4">
      <w:pPr>
        <w:spacing w:line="276" w:lineRule="auto"/>
        <w:rPr>
          <w:rFonts w:ascii="Arial" w:hAnsi="Arial" w:cs="Arial"/>
          <w:b/>
          <w:bCs/>
        </w:rPr>
      </w:pPr>
    </w:p>
    <w:p w:rsidR="00B204F4" w:rsidRPr="00B204F4" w:rsidRDefault="00B204F4" w:rsidP="00B204F4">
      <w:pPr>
        <w:spacing w:line="276" w:lineRule="auto"/>
        <w:rPr>
          <w:rFonts w:ascii="Arial" w:hAnsi="Arial" w:cs="Arial"/>
        </w:rPr>
      </w:pPr>
      <w:proofErr w:type="spellStart"/>
      <w:r w:rsidRPr="00B204F4">
        <w:rPr>
          <w:rFonts w:ascii="Arial" w:hAnsi="Arial" w:cs="Arial"/>
          <w:b/>
          <w:bCs/>
        </w:rPr>
        <w:t>Madhu</w:t>
      </w:r>
      <w:proofErr w:type="spellEnd"/>
      <w:r w:rsidRPr="00B204F4">
        <w:rPr>
          <w:rFonts w:ascii="Arial" w:hAnsi="Arial" w:cs="Arial"/>
          <w:b/>
          <w:bCs/>
        </w:rPr>
        <w:t xml:space="preserve"> </w:t>
      </w:r>
      <w:proofErr w:type="spellStart"/>
      <w:r w:rsidRPr="00B204F4">
        <w:rPr>
          <w:rFonts w:ascii="Arial" w:hAnsi="Arial" w:cs="Arial"/>
          <w:b/>
          <w:bCs/>
        </w:rPr>
        <w:t>Manipatruni</w:t>
      </w:r>
      <w:proofErr w:type="spellEnd"/>
      <w:r w:rsidRPr="00B204F4">
        <w:rPr>
          <w:rFonts w:ascii="Arial" w:hAnsi="Arial" w:cs="Arial"/>
          <w:b/>
          <w:bCs/>
        </w:rPr>
        <w:t xml:space="preserve"> </w:t>
      </w:r>
      <w:r w:rsidRPr="00B204F4">
        <w:rPr>
          <w:rFonts w:ascii="Arial" w:hAnsi="Arial" w:cs="Arial"/>
        </w:rPr>
        <w:t>is a visual artist living in Peterborough. Her practice includes drawing, painting and digital artwork.</w:t>
      </w:r>
      <w:r w:rsidRPr="00B204F4">
        <w:rPr>
          <w:rFonts w:ascii="Arial" w:hAnsi="Arial" w:cs="Arial"/>
          <w:b/>
          <w:bCs/>
        </w:rPr>
        <w:t xml:space="preserve"> </w:t>
      </w:r>
      <w:r w:rsidRPr="00B204F4">
        <w:rPr>
          <w:rFonts w:ascii="Arial" w:hAnsi="Arial" w:cs="Arial"/>
        </w:rPr>
        <w:t xml:space="preserve">She likes to use simple materials such as paper, charcoal and her ideas revolve around roots and identity, ideas of beauty and the role of art in the digital age. </w:t>
      </w:r>
      <w:proofErr w:type="spellStart"/>
      <w:r w:rsidRPr="00B204F4">
        <w:rPr>
          <w:rFonts w:ascii="Arial" w:hAnsi="Arial" w:cs="Arial"/>
        </w:rPr>
        <w:t>Madhu</w:t>
      </w:r>
      <w:proofErr w:type="spellEnd"/>
      <w:r w:rsidRPr="00B204F4">
        <w:rPr>
          <w:rFonts w:ascii="Arial" w:hAnsi="Arial" w:cs="Arial"/>
        </w:rPr>
        <w:t xml:space="preserve"> is also a practicing Creative Technologist and holds an MA in Creative Technology from </w:t>
      </w:r>
      <w:proofErr w:type="spellStart"/>
      <w:r w:rsidRPr="00B204F4">
        <w:rPr>
          <w:rFonts w:ascii="Arial" w:hAnsi="Arial" w:cs="Arial"/>
        </w:rPr>
        <w:t>DeMontfort</w:t>
      </w:r>
      <w:proofErr w:type="spellEnd"/>
      <w:r w:rsidRPr="00B204F4">
        <w:rPr>
          <w:rFonts w:ascii="Arial" w:hAnsi="Arial" w:cs="Arial"/>
        </w:rPr>
        <w:t xml:space="preserve"> University. During her residency </w:t>
      </w:r>
      <w:proofErr w:type="spellStart"/>
      <w:r w:rsidRPr="00B204F4">
        <w:rPr>
          <w:rFonts w:ascii="Arial" w:hAnsi="Arial" w:cs="Arial"/>
        </w:rPr>
        <w:t>Madhu</w:t>
      </w:r>
      <w:proofErr w:type="spellEnd"/>
      <w:r w:rsidRPr="00B204F4">
        <w:rPr>
          <w:rFonts w:ascii="Arial" w:hAnsi="Arial" w:cs="Arial"/>
        </w:rPr>
        <w:t xml:space="preserve"> will be experimenting with natural materials found in the Park to make new drawings.</w:t>
      </w:r>
    </w:p>
    <w:p w:rsidR="00B204F4" w:rsidRPr="00B204F4" w:rsidRDefault="00B204F4" w:rsidP="00B204F4">
      <w:pPr>
        <w:spacing w:line="276" w:lineRule="auto"/>
        <w:rPr>
          <w:rFonts w:ascii="Arial" w:hAnsi="Arial" w:cs="Arial"/>
        </w:rPr>
      </w:pPr>
    </w:p>
    <w:p w:rsidR="00B204F4" w:rsidRPr="00B204F4" w:rsidRDefault="00B204F4" w:rsidP="00B204F4">
      <w:pPr>
        <w:spacing w:line="276" w:lineRule="auto"/>
        <w:rPr>
          <w:rFonts w:ascii="Arial" w:hAnsi="Arial" w:cs="Arial"/>
        </w:rPr>
      </w:pPr>
      <w:r w:rsidRPr="00B204F4">
        <w:rPr>
          <w:rFonts w:ascii="Arial" w:hAnsi="Arial" w:cs="Arial"/>
          <w:b/>
          <w:bCs/>
        </w:rPr>
        <w:t xml:space="preserve">Caroline </w:t>
      </w:r>
      <w:proofErr w:type="spellStart"/>
      <w:r w:rsidRPr="00B204F4">
        <w:rPr>
          <w:rFonts w:ascii="Arial" w:hAnsi="Arial" w:cs="Arial"/>
          <w:b/>
          <w:bCs/>
        </w:rPr>
        <w:t>Wendling</w:t>
      </w:r>
      <w:proofErr w:type="spellEnd"/>
      <w:r w:rsidRPr="00B204F4">
        <w:rPr>
          <w:rFonts w:ascii="Arial" w:hAnsi="Arial" w:cs="Arial"/>
        </w:rPr>
        <w:t xml:space="preserve"> is a visual artist that creates drawings, prints, installations, walks and performances that explore history and local myths and respond to place. Caroline lives in Cambridgeshire and was born in France, moving to Britain after completing her art studies. She has created commissions for Whitechapel Art Gallery, Kettle’s Yard Gallery, </w:t>
      </w:r>
      <w:proofErr w:type="spellStart"/>
      <w:r w:rsidRPr="00B204F4">
        <w:rPr>
          <w:rFonts w:ascii="Arial" w:hAnsi="Arial" w:cs="Arial"/>
        </w:rPr>
        <w:t>Wysing</w:t>
      </w:r>
      <w:proofErr w:type="spellEnd"/>
      <w:r w:rsidRPr="00B204F4">
        <w:rPr>
          <w:rFonts w:ascii="Arial" w:hAnsi="Arial" w:cs="Arial"/>
        </w:rPr>
        <w:t xml:space="preserve"> Arts Centre, and Deron Art Projects. She has recently worked on community projects in Hampton and Bedford. During her residency Caroline will be discovering visitors’ stories about the Park and exploring how visitors interact with nature. </w:t>
      </w:r>
    </w:p>
    <w:p w:rsidR="00B204F4" w:rsidRPr="00B204F4" w:rsidRDefault="00B204F4" w:rsidP="00B204F4">
      <w:pPr>
        <w:spacing w:line="276" w:lineRule="auto"/>
        <w:rPr>
          <w:rFonts w:ascii="Arial" w:hAnsi="Arial" w:cs="Arial"/>
          <w:color w:val="1F497D"/>
          <w:sz w:val="20"/>
        </w:rPr>
      </w:pPr>
    </w:p>
    <w:p w:rsidR="00B204F4" w:rsidRPr="00B204F4" w:rsidRDefault="00B204F4" w:rsidP="00B204F4">
      <w:pPr>
        <w:spacing w:line="276" w:lineRule="auto"/>
        <w:rPr>
          <w:rFonts w:ascii="Arial" w:hAnsi="Arial" w:cs="Arial"/>
          <w:i/>
          <w:iCs/>
        </w:rPr>
      </w:pPr>
      <w:r>
        <w:rPr>
          <w:rFonts w:ascii="Arial" w:hAnsi="Arial" w:cs="Arial"/>
          <w:i/>
          <w:iCs/>
        </w:rPr>
        <w:lastRenderedPageBreak/>
        <w:t>Find out more at:</w:t>
      </w:r>
    </w:p>
    <w:p w:rsidR="00B204F4" w:rsidRDefault="00312FCC" w:rsidP="00B204F4">
      <w:pPr>
        <w:rPr>
          <w:rStyle w:val="Hyperlink"/>
          <w:rFonts w:ascii="Arial" w:hAnsi="Arial" w:cs="Arial"/>
          <w:i/>
          <w:iCs/>
        </w:rPr>
      </w:pPr>
      <w:hyperlink r:id="rId8" w:history="1">
        <w:r w:rsidR="00B204F4" w:rsidRPr="00A5727E">
          <w:rPr>
            <w:rStyle w:val="Hyperlink"/>
            <w:rFonts w:ascii="Arial" w:hAnsi="Arial" w:cs="Arial"/>
            <w:i/>
            <w:iCs/>
          </w:rPr>
          <w:t>www.nenepark.org.uk/art-in-the-park-42-words</w:t>
        </w:r>
      </w:hyperlink>
    </w:p>
    <w:p w:rsidR="00B204F4" w:rsidRDefault="00BD2DBA" w:rsidP="00B204F4">
      <w:pPr>
        <w:rPr>
          <w:rFonts w:ascii="Arial" w:hAnsi="Arial" w:cs="Arial"/>
          <w:i/>
          <w:iCs/>
        </w:rPr>
      </w:pPr>
      <w:hyperlink r:id="rId9" w:history="1">
        <w:r w:rsidRPr="00A5727E">
          <w:rPr>
            <w:rStyle w:val="Hyperlink"/>
            <w:rFonts w:ascii="Arial" w:hAnsi="Arial" w:cs="Arial"/>
            <w:i/>
            <w:iCs/>
          </w:rPr>
          <w:t>www.nenepark.org.uk/artists-in-residence-2020</w:t>
        </w:r>
      </w:hyperlink>
    </w:p>
    <w:p w:rsidR="00B204F4" w:rsidRPr="00B204F4" w:rsidRDefault="00B204F4" w:rsidP="00B204F4">
      <w:pPr>
        <w:rPr>
          <w:rFonts w:ascii="Arial" w:hAnsi="Arial" w:cs="Arial"/>
          <w:i/>
          <w:iCs/>
        </w:rPr>
      </w:pPr>
    </w:p>
    <w:p w:rsidR="00B204F4" w:rsidRPr="00B204F4" w:rsidRDefault="00B204F4" w:rsidP="00B204F4">
      <w:pPr>
        <w:rPr>
          <w:rFonts w:ascii="Arial" w:hAnsi="Arial" w:cs="Arial"/>
          <w:color w:val="1F497D"/>
        </w:rPr>
      </w:pPr>
    </w:p>
    <w:p w:rsidR="00B204F4" w:rsidRDefault="00B204F4" w:rsidP="00B204F4">
      <w:pPr>
        <w:rPr>
          <w:color w:val="1F497D"/>
        </w:rPr>
      </w:pPr>
      <w:r>
        <w:rPr>
          <w:noProof/>
          <w:color w:val="1F497D"/>
        </w:rPr>
        <w:drawing>
          <wp:inline distT="0" distB="0" distL="0" distR="0" wp14:anchorId="386E370A" wp14:editId="77424A94">
            <wp:extent cx="1695450" cy="457200"/>
            <wp:effectExtent l="0" t="0" r="0" b="0"/>
            <wp:docPr id="2" name="Picture 2" descr="cid:image004.jpg@01D6666C.7476C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jpg@01D6666C.7476C4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95450" cy="457200"/>
                    </a:xfrm>
                    <a:prstGeom prst="rect">
                      <a:avLst/>
                    </a:prstGeom>
                    <a:noFill/>
                    <a:ln>
                      <a:noFill/>
                    </a:ln>
                  </pic:spPr>
                </pic:pic>
              </a:graphicData>
            </a:graphic>
          </wp:inline>
        </w:drawing>
      </w:r>
    </w:p>
    <w:p w:rsidR="00B204F4" w:rsidRDefault="00B204F4" w:rsidP="00B204F4">
      <w:pPr>
        <w:rPr>
          <w:color w:val="1F497D"/>
        </w:rPr>
      </w:pPr>
    </w:p>
    <w:p w:rsidR="003D3460" w:rsidRPr="00181779" w:rsidRDefault="003D3460" w:rsidP="00181779">
      <w:pPr>
        <w:spacing w:line="360" w:lineRule="auto"/>
        <w:rPr>
          <w:rFonts w:ascii="Arial" w:hAnsi="Arial" w:cs="Arial"/>
          <w:sz w:val="22"/>
          <w:szCs w:val="22"/>
        </w:rPr>
      </w:pPr>
    </w:p>
    <w:p w:rsidR="00DD5089" w:rsidRPr="00A069EB" w:rsidRDefault="00DD5089" w:rsidP="00DD5089">
      <w:pPr>
        <w:rPr>
          <w:rFonts w:ascii="Arial" w:hAnsi="Arial" w:cs="Arial"/>
          <w:b/>
        </w:rPr>
      </w:pPr>
      <w:r w:rsidRPr="00A069EB">
        <w:rPr>
          <w:rFonts w:ascii="Arial" w:hAnsi="Arial" w:cs="Arial"/>
          <w:b/>
        </w:rPr>
        <w:t>Notes to Editor:</w:t>
      </w:r>
    </w:p>
    <w:p w:rsidR="00DD5089" w:rsidRPr="00A069EB" w:rsidRDefault="00DD5089" w:rsidP="00DD5089">
      <w:pPr>
        <w:rPr>
          <w:rFonts w:ascii="Arial" w:hAnsi="Arial" w:cs="Arial"/>
          <w:b/>
          <w:sz w:val="20"/>
        </w:rPr>
      </w:pPr>
    </w:p>
    <w:p w:rsidR="00DD5089" w:rsidRPr="00A069EB" w:rsidRDefault="00DD5089" w:rsidP="00F477F5">
      <w:pPr>
        <w:numPr>
          <w:ilvl w:val="0"/>
          <w:numId w:val="1"/>
        </w:numPr>
        <w:tabs>
          <w:tab w:val="clear" w:pos="720"/>
          <w:tab w:val="num" w:pos="709"/>
        </w:tabs>
        <w:spacing w:after="200" w:line="276" w:lineRule="auto"/>
        <w:ind w:left="709" w:hanging="709"/>
        <w:rPr>
          <w:rFonts w:ascii="Arial" w:hAnsi="Arial" w:cs="Arial"/>
          <w:spacing w:val="-3"/>
          <w:sz w:val="18"/>
        </w:rPr>
      </w:pPr>
      <w:r w:rsidRPr="00A069EB">
        <w:rPr>
          <w:rFonts w:ascii="Arial" w:hAnsi="Arial" w:cs="Arial"/>
          <w:spacing w:val="-3"/>
          <w:sz w:val="18"/>
        </w:rPr>
        <w:t xml:space="preserve">For more information about this press release please contact </w:t>
      </w:r>
      <w:r w:rsidR="00B204F4">
        <w:rPr>
          <w:rFonts w:ascii="Arial" w:hAnsi="Arial" w:cs="Arial"/>
          <w:spacing w:val="-3"/>
          <w:sz w:val="18"/>
        </w:rPr>
        <w:t>Caroline Hartley</w:t>
      </w:r>
      <w:r w:rsidR="00E63546" w:rsidRPr="00A069EB">
        <w:rPr>
          <w:rFonts w:ascii="Arial" w:hAnsi="Arial" w:cs="Arial"/>
          <w:spacing w:val="-3"/>
          <w:sz w:val="18"/>
        </w:rPr>
        <w:t xml:space="preserve">, </w:t>
      </w:r>
      <w:r w:rsidR="002C0699" w:rsidRPr="00A069EB">
        <w:rPr>
          <w:rFonts w:ascii="Arial" w:hAnsi="Arial" w:cs="Arial"/>
          <w:spacing w:val="-3"/>
          <w:sz w:val="18"/>
        </w:rPr>
        <w:t>Marketing</w:t>
      </w:r>
      <w:r w:rsidR="00B204F4">
        <w:rPr>
          <w:rFonts w:ascii="Arial" w:hAnsi="Arial" w:cs="Arial"/>
          <w:spacing w:val="-3"/>
          <w:sz w:val="18"/>
        </w:rPr>
        <w:t xml:space="preserve"> and Communications</w:t>
      </w:r>
      <w:r w:rsidR="002C0699" w:rsidRPr="00A069EB">
        <w:rPr>
          <w:rFonts w:ascii="Arial" w:hAnsi="Arial" w:cs="Arial"/>
          <w:spacing w:val="-3"/>
          <w:sz w:val="18"/>
        </w:rPr>
        <w:t xml:space="preserve"> </w:t>
      </w:r>
      <w:r w:rsidR="00F477F5" w:rsidRPr="00A069EB">
        <w:rPr>
          <w:rFonts w:ascii="Arial" w:hAnsi="Arial" w:cs="Arial"/>
          <w:spacing w:val="-3"/>
          <w:sz w:val="18"/>
        </w:rPr>
        <w:t xml:space="preserve">Officer at Nene Park Trust. 01733 </w:t>
      </w:r>
      <w:r w:rsidR="002C0699" w:rsidRPr="00A069EB">
        <w:rPr>
          <w:rFonts w:ascii="Arial" w:hAnsi="Arial" w:cs="Arial"/>
          <w:spacing w:val="-3"/>
          <w:sz w:val="18"/>
        </w:rPr>
        <w:t xml:space="preserve">667865 </w:t>
      </w:r>
      <w:r w:rsidR="00F477F5" w:rsidRPr="00A069EB">
        <w:rPr>
          <w:rFonts w:ascii="Arial" w:hAnsi="Arial" w:cs="Arial"/>
          <w:spacing w:val="-3"/>
          <w:sz w:val="18"/>
        </w:rPr>
        <w:t xml:space="preserve"> </w:t>
      </w:r>
      <w:hyperlink r:id="rId12" w:history="1">
        <w:r w:rsidR="00181779" w:rsidRPr="00F815E1">
          <w:rPr>
            <w:rStyle w:val="Hyperlink"/>
            <w:rFonts w:ascii="Arial" w:hAnsi="Arial" w:cs="Arial"/>
            <w:spacing w:val="-3"/>
            <w:sz w:val="18"/>
          </w:rPr>
          <w:t>caroline.hartley@neneparktrust.org.uk</w:t>
        </w:r>
      </w:hyperlink>
      <w:r w:rsidR="00F477F5" w:rsidRPr="00A069EB">
        <w:rPr>
          <w:rFonts w:ascii="Arial" w:hAnsi="Arial" w:cs="Arial"/>
          <w:spacing w:val="-3"/>
          <w:sz w:val="18"/>
        </w:rPr>
        <w:t xml:space="preserve"> </w:t>
      </w:r>
    </w:p>
    <w:p w:rsidR="002C0699" w:rsidRPr="00A069EB" w:rsidRDefault="00DD5089" w:rsidP="002C0699">
      <w:pPr>
        <w:numPr>
          <w:ilvl w:val="0"/>
          <w:numId w:val="1"/>
        </w:numPr>
        <w:spacing w:after="200" w:line="276" w:lineRule="auto"/>
        <w:ind w:left="709" w:hanging="709"/>
        <w:jc w:val="both"/>
        <w:rPr>
          <w:rFonts w:ascii="Arial" w:hAnsi="Arial" w:cs="Arial"/>
          <w:sz w:val="18"/>
        </w:rPr>
      </w:pPr>
      <w:r w:rsidRPr="00A069EB">
        <w:rPr>
          <w:rFonts w:ascii="Arial" w:hAnsi="Arial" w:cs="Arial"/>
          <w:spacing w:val="-3"/>
          <w:sz w:val="18"/>
        </w:rPr>
        <w:t>Nene Park Trust is the independent charity that manages over 1,700 acres of land to the west of Peterborough at no cost to the taxpayer, including the 500 acre Ferry Meadows Country Park. The Trust was established in 1988 with the aim of improving the quality of life for Peterborough residents and visitors through providing high quality and accessible open spaces.</w:t>
      </w:r>
    </w:p>
    <w:p w:rsidR="002C0699" w:rsidRPr="00A069EB" w:rsidRDefault="00DD5089" w:rsidP="002C0699">
      <w:pPr>
        <w:numPr>
          <w:ilvl w:val="0"/>
          <w:numId w:val="1"/>
        </w:numPr>
        <w:spacing w:after="200" w:line="276" w:lineRule="auto"/>
        <w:ind w:left="709" w:hanging="709"/>
        <w:jc w:val="both"/>
        <w:rPr>
          <w:rFonts w:ascii="Arial" w:hAnsi="Arial" w:cs="Arial"/>
          <w:sz w:val="18"/>
        </w:rPr>
      </w:pPr>
      <w:r w:rsidRPr="00A069EB">
        <w:rPr>
          <w:rFonts w:ascii="Arial" w:hAnsi="Arial" w:cs="Arial"/>
          <w:sz w:val="18"/>
        </w:rPr>
        <w:t>Nene Park stretches six miles along the valley of the river Nene to the west of Peterborough. The estate includes Thorpe Meadows, with its large rowing course and diverse collection of contemporary sculpture, two 18-hole golf courses at Thorpe Wood and Orton Meadows, and Ferry Meadows Country Park, which contains a wide range of visitor facilities including a watersports centre, areas for camping and caravanning, a visitor centre, gift shop and three children’s play areas. The estate is linked to open countryside by a riverside footpath running west for six miles from the city centre with extensive footpaths, cycleways and horse routes linking to the adjacent villages.</w:t>
      </w:r>
    </w:p>
    <w:p w:rsidR="00B23378" w:rsidRPr="00A069EB" w:rsidRDefault="00DD5089" w:rsidP="002C0699">
      <w:pPr>
        <w:numPr>
          <w:ilvl w:val="0"/>
          <w:numId w:val="1"/>
        </w:numPr>
        <w:spacing w:after="200" w:line="276" w:lineRule="auto"/>
        <w:ind w:left="709" w:hanging="709"/>
        <w:jc w:val="both"/>
        <w:rPr>
          <w:rFonts w:ascii="Arial" w:hAnsi="Arial" w:cs="Arial"/>
          <w:sz w:val="18"/>
        </w:rPr>
      </w:pPr>
      <w:r w:rsidRPr="00A069EB">
        <w:rPr>
          <w:rFonts w:ascii="Arial" w:hAnsi="Arial" w:cs="Arial"/>
          <w:spacing w:val="-3"/>
          <w:sz w:val="18"/>
        </w:rPr>
        <w:t xml:space="preserve">Further information on Nene Park and </w:t>
      </w:r>
      <w:r w:rsidR="00B71E42" w:rsidRPr="00A069EB">
        <w:rPr>
          <w:rFonts w:ascii="Arial" w:hAnsi="Arial" w:cs="Arial"/>
          <w:spacing w:val="-3"/>
          <w:sz w:val="18"/>
        </w:rPr>
        <w:t>its</w:t>
      </w:r>
      <w:r w:rsidRPr="00A069EB">
        <w:rPr>
          <w:rFonts w:ascii="Arial" w:hAnsi="Arial" w:cs="Arial"/>
          <w:spacing w:val="-3"/>
          <w:sz w:val="18"/>
        </w:rPr>
        <w:t xml:space="preserve"> current events programme is available at </w:t>
      </w:r>
      <w:hyperlink r:id="rId13" w:history="1">
        <w:r w:rsidR="00B71E42" w:rsidRPr="00A069EB">
          <w:rPr>
            <w:rStyle w:val="Hyperlink"/>
            <w:rFonts w:ascii="Arial" w:hAnsi="Arial" w:cs="Arial"/>
            <w:spacing w:val="-3"/>
            <w:sz w:val="18"/>
          </w:rPr>
          <w:t>www.nenepark.org.uk</w:t>
        </w:r>
      </w:hyperlink>
      <w:r w:rsidR="00182EFD" w:rsidRPr="00A069EB">
        <w:rPr>
          <w:rFonts w:ascii="Arial" w:hAnsi="Arial" w:cs="Arial"/>
          <w:color w:val="0000FF"/>
          <w:spacing w:val="-3"/>
          <w:sz w:val="18"/>
          <w:u w:val="single"/>
        </w:rPr>
        <w:t>/events</w:t>
      </w:r>
      <w:r w:rsidRPr="00A069EB">
        <w:rPr>
          <w:rFonts w:ascii="Arial" w:hAnsi="Arial" w:cs="Arial"/>
          <w:spacing w:val="-3"/>
          <w:sz w:val="18"/>
        </w:rPr>
        <w:t>.</w:t>
      </w:r>
    </w:p>
    <w:p w:rsidR="00B23378" w:rsidRPr="00A069EB" w:rsidRDefault="00B23378" w:rsidP="008E67A1">
      <w:pPr>
        <w:numPr>
          <w:ilvl w:val="0"/>
          <w:numId w:val="1"/>
        </w:numPr>
        <w:spacing w:after="200" w:line="276" w:lineRule="auto"/>
        <w:ind w:left="709" w:hanging="709"/>
        <w:rPr>
          <w:rFonts w:ascii="Arial" w:hAnsi="Arial" w:cs="Arial"/>
          <w:sz w:val="18"/>
        </w:rPr>
      </w:pPr>
      <w:r w:rsidRPr="00A069EB">
        <w:rPr>
          <w:rFonts w:ascii="Arial" w:hAnsi="Arial" w:cs="Arial"/>
          <w:sz w:val="18"/>
        </w:rPr>
        <w:t>Follow N</w:t>
      </w:r>
      <w:r w:rsidR="00DD2B21" w:rsidRPr="00A069EB">
        <w:rPr>
          <w:rFonts w:ascii="Arial" w:hAnsi="Arial" w:cs="Arial"/>
          <w:sz w:val="18"/>
        </w:rPr>
        <w:t xml:space="preserve">ene Park Trust on Twitter </w:t>
      </w:r>
      <w:hyperlink r:id="rId14" w:history="1">
        <w:r w:rsidR="00DD2B21" w:rsidRPr="00A069EB">
          <w:rPr>
            <w:rStyle w:val="Hyperlink"/>
            <w:rFonts w:ascii="Arial" w:hAnsi="Arial" w:cs="Arial"/>
            <w:sz w:val="18"/>
          </w:rPr>
          <w:t>www.twitter.com/neneparkpboro</w:t>
        </w:r>
      </w:hyperlink>
      <w:r w:rsidR="00DD2B21" w:rsidRPr="00A069EB">
        <w:rPr>
          <w:rFonts w:ascii="Arial" w:hAnsi="Arial" w:cs="Arial"/>
          <w:sz w:val="18"/>
        </w:rPr>
        <w:t xml:space="preserve"> </w:t>
      </w:r>
      <w:r w:rsidRPr="00A069EB">
        <w:rPr>
          <w:rFonts w:ascii="Arial" w:hAnsi="Arial" w:cs="Arial"/>
          <w:sz w:val="18"/>
        </w:rPr>
        <w:t xml:space="preserve">and on Facebook at </w:t>
      </w:r>
      <w:hyperlink r:id="rId15" w:history="1">
        <w:r w:rsidRPr="00A069EB">
          <w:rPr>
            <w:rStyle w:val="Hyperlink"/>
            <w:rFonts w:ascii="Arial" w:hAnsi="Arial" w:cs="Arial"/>
            <w:sz w:val="18"/>
          </w:rPr>
          <w:t>www.facebook.com/NeneParkPboro</w:t>
        </w:r>
      </w:hyperlink>
    </w:p>
    <w:sectPr w:rsidR="00B23378" w:rsidRPr="00A069EB" w:rsidSect="00751D48">
      <w:footerReference w:type="default" r:id="rId16"/>
      <w:type w:val="continuous"/>
      <w:pgSz w:w="11906" w:h="16838" w:code="9"/>
      <w:pgMar w:top="1560" w:right="1411" w:bottom="1411" w:left="1411" w:header="706" w:footer="706" w:gutter="0"/>
      <w:paperSrc w:first="1" w:other="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F4" w:rsidRDefault="00B204F4">
      <w:r>
        <w:separator/>
      </w:r>
    </w:p>
  </w:endnote>
  <w:endnote w:type="continuationSeparator" w:id="0">
    <w:p w:rsidR="00B204F4" w:rsidRDefault="00B2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iberation Serif">
    <w:altName w:val="Times New Roman"/>
    <w:charset w:val="00"/>
    <w:family w:val="auto"/>
    <w:pitch w:val="default"/>
  </w:font>
  <w:font w:name="Bw Surco">
    <w:altName w:val="Courier New"/>
    <w:panose1 w:val="00000000000000000000"/>
    <w:charset w:val="00"/>
    <w:family w:val="modern"/>
    <w:notTrueType/>
    <w:pitch w:val="variable"/>
    <w:sig w:usb0="00000001" w:usb1="00000001"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F4" w:rsidRDefault="00B204F4">
    <w:pPr>
      <w:jc w:val="center"/>
      <w:rPr>
        <w:sz w:val="18"/>
      </w:rPr>
    </w:pPr>
    <w:smartTag w:uri="urn:schemas-microsoft-com:office:smarttags" w:element="place">
      <w:smartTag w:uri="urn:schemas-microsoft-com:office:smarttags" w:element="PlaceName">
        <w:r>
          <w:rPr>
            <w:sz w:val="18"/>
          </w:rPr>
          <w:t>Nene</w:t>
        </w:r>
      </w:smartTag>
      <w:r>
        <w:rPr>
          <w:sz w:val="18"/>
        </w:rPr>
        <w:t xml:space="preserve"> </w:t>
      </w:r>
      <w:smartTag w:uri="urn:schemas-microsoft-com:office:smarttags" w:element="PlaceType">
        <w:r>
          <w:rPr>
            <w:sz w:val="18"/>
          </w:rPr>
          <w:t>Park</w:t>
        </w:r>
      </w:smartTag>
    </w:smartTag>
    <w:r>
      <w:rPr>
        <w:sz w:val="18"/>
      </w:rPr>
      <w:t xml:space="preserve"> Trust, a Registered Charity, is a company Limited by Guarantee No 2288607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F4" w:rsidRDefault="00B204F4">
      <w:r>
        <w:separator/>
      </w:r>
    </w:p>
  </w:footnote>
  <w:footnote w:type="continuationSeparator" w:id="0">
    <w:p w:rsidR="00B204F4" w:rsidRDefault="00B204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E2D"/>
    <w:multiLevelType w:val="hybridMultilevel"/>
    <w:tmpl w:val="E6DC2E24"/>
    <w:lvl w:ilvl="0" w:tplc="82C675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D4FD8"/>
    <w:multiLevelType w:val="hybridMultilevel"/>
    <w:tmpl w:val="5A8068F2"/>
    <w:lvl w:ilvl="0" w:tplc="9688641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585ECF"/>
    <w:multiLevelType w:val="hybridMultilevel"/>
    <w:tmpl w:val="DD64E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C1234"/>
    <w:multiLevelType w:val="multilevel"/>
    <w:tmpl w:val="0912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E5201"/>
    <w:multiLevelType w:val="hybridMultilevel"/>
    <w:tmpl w:val="98D6F7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A174D9C"/>
    <w:multiLevelType w:val="hybridMultilevel"/>
    <w:tmpl w:val="246816A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15:restartNumberingAfterBreak="0">
    <w:nsid w:val="59862915"/>
    <w:multiLevelType w:val="hybridMultilevel"/>
    <w:tmpl w:val="BD309178"/>
    <w:lvl w:ilvl="0" w:tplc="FEA810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A1F1B"/>
    <w:multiLevelType w:val="hybridMultilevel"/>
    <w:tmpl w:val="09AE9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9241E3"/>
    <w:multiLevelType w:val="hybridMultilevel"/>
    <w:tmpl w:val="5100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EA4BD8"/>
    <w:multiLevelType w:val="hybridMultilevel"/>
    <w:tmpl w:val="EA1C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9"/>
  </w:num>
  <w:num w:numId="7">
    <w:abstractNumId w:val="2"/>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41"/>
    <w:rsid w:val="000124FC"/>
    <w:rsid w:val="000130BA"/>
    <w:rsid w:val="00013F5B"/>
    <w:rsid w:val="0002654F"/>
    <w:rsid w:val="000303DD"/>
    <w:rsid w:val="00042CD5"/>
    <w:rsid w:val="00042DA9"/>
    <w:rsid w:val="000521C2"/>
    <w:rsid w:val="00073919"/>
    <w:rsid w:val="00082C7F"/>
    <w:rsid w:val="00085D97"/>
    <w:rsid w:val="00093F85"/>
    <w:rsid w:val="000A532E"/>
    <w:rsid w:val="000A5FF9"/>
    <w:rsid w:val="000C5ED6"/>
    <w:rsid w:val="000D318D"/>
    <w:rsid w:val="000E1773"/>
    <w:rsid w:val="000F1DCF"/>
    <w:rsid w:val="000F5A0B"/>
    <w:rsid w:val="0012056E"/>
    <w:rsid w:val="001416E6"/>
    <w:rsid w:val="00141A2D"/>
    <w:rsid w:val="001462DE"/>
    <w:rsid w:val="00154FD3"/>
    <w:rsid w:val="0016097D"/>
    <w:rsid w:val="001746E2"/>
    <w:rsid w:val="00181779"/>
    <w:rsid w:val="00182EFD"/>
    <w:rsid w:val="00185141"/>
    <w:rsid w:val="0019204D"/>
    <w:rsid w:val="00193C30"/>
    <w:rsid w:val="00196AE9"/>
    <w:rsid w:val="001B005D"/>
    <w:rsid w:val="001B6E17"/>
    <w:rsid w:val="001D1CC2"/>
    <w:rsid w:val="001D59C7"/>
    <w:rsid w:val="001E2AAB"/>
    <w:rsid w:val="00201FFB"/>
    <w:rsid w:val="00207926"/>
    <w:rsid w:val="00214CC6"/>
    <w:rsid w:val="002221B9"/>
    <w:rsid w:val="00236039"/>
    <w:rsid w:val="00251DDD"/>
    <w:rsid w:val="00252E06"/>
    <w:rsid w:val="002604C0"/>
    <w:rsid w:val="00267DDA"/>
    <w:rsid w:val="0027062E"/>
    <w:rsid w:val="0027134C"/>
    <w:rsid w:val="00275C9A"/>
    <w:rsid w:val="00276C0C"/>
    <w:rsid w:val="00286871"/>
    <w:rsid w:val="00293211"/>
    <w:rsid w:val="0029541A"/>
    <w:rsid w:val="002C0699"/>
    <w:rsid w:val="002D0523"/>
    <w:rsid w:val="002F03D3"/>
    <w:rsid w:val="002F24F9"/>
    <w:rsid w:val="003010C5"/>
    <w:rsid w:val="003022A5"/>
    <w:rsid w:val="00312FCC"/>
    <w:rsid w:val="003254DF"/>
    <w:rsid w:val="00345CB3"/>
    <w:rsid w:val="003555CB"/>
    <w:rsid w:val="00361418"/>
    <w:rsid w:val="00362EF9"/>
    <w:rsid w:val="003670F1"/>
    <w:rsid w:val="00374681"/>
    <w:rsid w:val="003809B5"/>
    <w:rsid w:val="0038171B"/>
    <w:rsid w:val="00381DA3"/>
    <w:rsid w:val="0038213B"/>
    <w:rsid w:val="00387551"/>
    <w:rsid w:val="003A16EF"/>
    <w:rsid w:val="003B59BE"/>
    <w:rsid w:val="003C5CAE"/>
    <w:rsid w:val="003D3460"/>
    <w:rsid w:val="003D7684"/>
    <w:rsid w:val="003D7A59"/>
    <w:rsid w:val="00402B07"/>
    <w:rsid w:val="00420A36"/>
    <w:rsid w:val="004249C1"/>
    <w:rsid w:val="0042524E"/>
    <w:rsid w:val="00451270"/>
    <w:rsid w:val="004659D6"/>
    <w:rsid w:val="00470AB3"/>
    <w:rsid w:val="004730C0"/>
    <w:rsid w:val="004943B7"/>
    <w:rsid w:val="004B4908"/>
    <w:rsid w:val="004C4E56"/>
    <w:rsid w:val="004C733E"/>
    <w:rsid w:val="004D425A"/>
    <w:rsid w:val="004D4C37"/>
    <w:rsid w:val="004D5206"/>
    <w:rsid w:val="004D6328"/>
    <w:rsid w:val="004E3C50"/>
    <w:rsid w:val="004E4AE5"/>
    <w:rsid w:val="00501A5D"/>
    <w:rsid w:val="00516940"/>
    <w:rsid w:val="00522D1F"/>
    <w:rsid w:val="005452DB"/>
    <w:rsid w:val="005475B3"/>
    <w:rsid w:val="00552C99"/>
    <w:rsid w:val="00574D47"/>
    <w:rsid w:val="005810D3"/>
    <w:rsid w:val="00596AAB"/>
    <w:rsid w:val="005B03DB"/>
    <w:rsid w:val="005D1FF8"/>
    <w:rsid w:val="005D3EA8"/>
    <w:rsid w:val="005D5B69"/>
    <w:rsid w:val="005E2935"/>
    <w:rsid w:val="00612BF5"/>
    <w:rsid w:val="00614962"/>
    <w:rsid w:val="0061512F"/>
    <w:rsid w:val="00615826"/>
    <w:rsid w:val="00617ABD"/>
    <w:rsid w:val="0062572D"/>
    <w:rsid w:val="00630F8A"/>
    <w:rsid w:val="006509B7"/>
    <w:rsid w:val="00656167"/>
    <w:rsid w:val="00660759"/>
    <w:rsid w:val="0066469E"/>
    <w:rsid w:val="00664ECE"/>
    <w:rsid w:val="006A7598"/>
    <w:rsid w:val="006B4458"/>
    <w:rsid w:val="006B7C00"/>
    <w:rsid w:val="006C26E1"/>
    <w:rsid w:val="006C28E8"/>
    <w:rsid w:val="006D408D"/>
    <w:rsid w:val="006E6232"/>
    <w:rsid w:val="006F23FA"/>
    <w:rsid w:val="006F3503"/>
    <w:rsid w:val="006F4581"/>
    <w:rsid w:val="007100A5"/>
    <w:rsid w:val="00712B24"/>
    <w:rsid w:val="00723181"/>
    <w:rsid w:val="00725926"/>
    <w:rsid w:val="00726892"/>
    <w:rsid w:val="00727561"/>
    <w:rsid w:val="0074285F"/>
    <w:rsid w:val="00750C84"/>
    <w:rsid w:val="00750DFC"/>
    <w:rsid w:val="00751D48"/>
    <w:rsid w:val="00761F0A"/>
    <w:rsid w:val="007704B4"/>
    <w:rsid w:val="00777909"/>
    <w:rsid w:val="0078086D"/>
    <w:rsid w:val="00782E83"/>
    <w:rsid w:val="007876CC"/>
    <w:rsid w:val="00796918"/>
    <w:rsid w:val="007A200E"/>
    <w:rsid w:val="007C5F2B"/>
    <w:rsid w:val="007D2631"/>
    <w:rsid w:val="007D5D2A"/>
    <w:rsid w:val="007E6129"/>
    <w:rsid w:val="00807678"/>
    <w:rsid w:val="00822241"/>
    <w:rsid w:val="00824BAB"/>
    <w:rsid w:val="00824C1B"/>
    <w:rsid w:val="00837A0F"/>
    <w:rsid w:val="0087045E"/>
    <w:rsid w:val="00881708"/>
    <w:rsid w:val="00891D75"/>
    <w:rsid w:val="00894E94"/>
    <w:rsid w:val="008A0888"/>
    <w:rsid w:val="008B73D2"/>
    <w:rsid w:val="008C0FF5"/>
    <w:rsid w:val="008C1D2F"/>
    <w:rsid w:val="008D560C"/>
    <w:rsid w:val="008D653A"/>
    <w:rsid w:val="008E67A1"/>
    <w:rsid w:val="00902EBD"/>
    <w:rsid w:val="00911886"/>
    <w:rsid w:val="00913384"/>
    <w:rsid w:val="00923C41"/>
    <w:rsid w:val="00923D1D"/>
    <w:rsid w:val="0094396B"/>
    <w:rsid w:val="00952E1B"/>
    <w:rsid w:val="009643CD"/>
    <w:rsid w:val="00966970"/>
    <w:rsid w:val="00981AB0"/>
    <w:rsid w:val="009937FA"/>
    <w:rsid w:val="00994214"/>
    <w:rsid w:val="009A08CE"/>
    <w:rsid w:val="009A74FB"/>
    <w:rsid w:val="009B04D8"/>
    <w:rsid w:val="009B4220"/>
    <w:rsid w:val="009D4767"/>
    <w:rsid w:val="009E60F9"/>
    <w:rsid w:val="009E65EA"/>
    <w:rsid w:val="00A00671"/>
    <w:rsid w:val="00A012EB"/>
    <w:rsid w:val="00A069EB"/>
    <w:rsid w:val="00A22EC0"/>
    <w:rsid w:val="00A2432A"/>
    <w:rsid w:val="00A32A05"/>
    <w:rsid w:val="00A458AD"/>
    <w:rsid w:val="00A67764"/>
    <w:rsid w:val="00A773B8"/>
    <w:rsid w:val="00A84777"/>
    <w:rsid w:val="00A90FB9"/>
    <w:rsid w:val="00A9313C"/>
    <w:rsid w:val="00A93374"/>
    <w:rsid w:val="00A96CDA"/>
    <w:rsid w:val="00AB22DB"/>
    <w:rsid w:val="00AB7AC5"/>
    <w:rsid w:val="00AC59AB"/>
    <w:rsid w:val="00AD51C8"/>
    <w:rsid w:val="00AE07A1"/>
    <w:rsid w:val="00AF434E"/>
    <w:rsid w:val="00B06C34"/>
    <w:rsid w:val="00B1595B"/>
    <w:rsid w:val="00B204F4"/>
    <w:rsid w:val="00B23378"/>
    <w:rsid w:val="00B24DE7"/>
    <w:rsid w:val="00B2748E"/>
    <w:rsid w:val="00B3041F"/>
    <w:rsid w:val="00B32CE6"/>
    <w:rsid w:val="00B337E7"/>
    <w:rsid w:val="00B344AA"/>
    <w:rsid w:val="00B37CF9"/>
    <w:rsid w:val="00B46316"/>
    <w:rsid w:val="00B5116D"/>
    <w:rsid w:val="00B71E42"/>
    <w:rsid w:val="00B94370"/>
    <w:rsid w:val="00BC390D"/>
    <w:rsid w:val="00BC60E3"/>
    <w:rsid w:val="00BD2641"/>
    <w:rsid w:val="00BD2DBA"/>
    <w:rsid w:val="00BF116B"/>
    <w:rsid w:val="00BF5A86"/>
    <w:rsid w:val="00C00B19"/>
    <w:rsid w:val="00C04AE9"/>
    <w:rsid w:val="00C0641C"/>
    <w:rsid w:val="00C15E8F"/>
    <w:rsid w:val="00C332D7"/>
    <w:rsid w:val="00C45275"/>
    <w:rsid w:val="00C64151"/>
    <w:rsid w:val="00C65C06"/>
    <w:rsid w:val="00C7063A"/>
    <w:rsid w:val="00C713F5"/>
    <w:rsid w:val="00C72C36"/>
    <w:rsid w:val="00C80BD7"/>
    <w:rsid w:val="00C87467"/>
    <w:rsid w:val="00CA4680"/>
    <w:rsid w:val="00CC3B87"/>
    <w:rsid w:val="00CE3C2A"/>
    <w:rsid w:val="00D11BC7"/>
    <w:rsid w:val="00D2201D"/>
    <w:rsid w:val="00D2338C"/>
    <w:rsid w:val="00D261D4"/>
    <w:rsid w:val="00D27939"/>
    <w:rsid w:val="00D42420"/>
    <w:rsid w:val="00D443C7"/>
    <w:rsid w:val="00D6143E"/>
    <w:rsid w:val="00D62B25"/>
    <w:rsid w:val="00D67A8A"/>
    <w:rsid w:val="00DA4D93"/>
    <w:rsid w:val="00DB08E0"/>
    <w:rsid w:val="00DC348C"/>
    <w:rsid w:val="00DD2B21"/>
    <w:rsid w:val="00DD5089"/>
    <w:rsid w:val="00DE4CE7"/>
    <w:rsid w:val="00DE4E71"/>
    <w:rsid w:val="00DE7271"/>
    <w:rsid w:val="00DF0EFC"/>
    <w:rsid w:val="00DF3513"/>
    <w:rsid w:val="00DF3D1D"/>
    <w:rsid w:val="00DF50C3"/>
    <w:rsid w:val="00E072EC"/>
    <w:rsid w:val="00E17554"/>
    <w:rsid w:val="00E17C10"/>
    <w:rsid w:val="00E37294"/>
    <w:rsid w:val="00E420BE"/>
    <w:rsid w:val="00E63546"/>
    <w:rsid w:val="00E71ADD"/>
    <w:rsid w:val="00E771C3"/>
    <w:rsid w:val="00E83219"/>
    <w:rsid w:val="00E8560F"/>
    <w:rsid w:val="00E871AA"/>
    <w:rsid w:val="00E8725F"/>
    <w:rsid w:val="00EA0DD2"/>
    <w:rsid w:val="00EA0ED6"/>
    <w:rsid w:val="00EA2383"/>
    <w:rsid w:val="00EA2F9D"/>
    <w:rsid w:val="00EC033E"/>
    <w:rsid w:val="00EC0427"/>
    <w:rsid w:val="00EC3B1D"/>
    <w:rsid w:val="00EC7140"/>
    <w:rsid w:val="00EF1056"/>
    <w:rsid w:val="00EF1903"/>
    <w:rsid w:val="00EF2B7E"/>
    <w:rsid w:val="00F37E80"/>
    <w:rsid w:val="00F45228"/>
    <w:rsid w:val="00F477F5"/>
    <w:rsid w:val="00F52FEA"/>
    <w:rsid w:val="00F55DDF"/>
    <w:rsid w:val="00F84918"/>
    <w:rsid w:val="00F95D24"/>
    <w:rsid w:val="00FB0D55"/>
    <w:rsid w:val="00FB50D6"/>
    <w:rsid w:val="00FB575C"/>
    <w:rsid w:val="00FF2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E2D7062-F90B-49D7-B60A-0E2D103E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817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ind w:left="1440" w:hanging="14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next w:val="Heading1"/>
    <w:autoRedefine/>
    <w:rsid w:val="00185141"/>
    <w:pPr>
      <w:spacing w:before="240"/>
      <w:jc w:val="center"/>
    </w:pPr>
    <w:rPr>
      <w:rFonts w:ascii="Arial" w:hAnsi="Arial" w:cs="Arial"/>
      <w:b/>
      <w:caps/>
      <w:sz w:val="44"/>
      <w:szCs w:val="4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62572D"/>
    <w:rPr>
      <w:color w:val="0000FF"/>
      <w:u w:val="single"/>
    </w:rPr>
  </w:style>
  <w:style w:type="character" w:styleId="CommentReference">
    <w:name w:val="annotation reference"/>
    <w:rsid w:val="001746E2"/>
    <w:rPr>
      <w:sz w:val="16"/>
      <w:szCs w:val="16"/>
    </w:rPr>
  </w:style>
  <w:style w:type="paragraph" w:styleId="CommentText">
    <w:name w:val="annotation text"/>
    <w:basedOn w:val="Normal"/>
    <w:link w:val="CommentTextChar"/>
    <w:rsid w:val="001746E2"/>
    <w:rPr>
      <w:sz w:val="20"/>
    </w:rPr>
  </w:style>
  <w:style w:type="character" w:customStyle="1" w:styleId="CommentTextChar">
    <w:name w:val="Comment Text Char"/>
    <w:basedOn w:val="DefaultParagraphFont"/>
    <w:link w:val="CommentText"/>
    <w:rsid w:val="001746E2"/>
  </w:style>
  <w:style w:type="paragraph" w:styleId="CommentSubject">
    <w:name w:val="annotation subject"/>
    <w:basedOn w:val="CommentText"/>
    <w:next w:val="CommentText"/>
    <w:link w:val="CommentSubjectChar"/>
    <w:rsid w:val="001746E2"/>
    <w:rPr>
      <w:b/>
      <w:bCs/>
    </w:rPr>
  </w:style>
  <w:style w:type="character" w:customStyle="1" w:styleId="CommentSubjectChar">
    <w:name w:val="Comment Subject Char"/>
    <w:link w:val="CommentSubject"/>
    <w:rsid w:val="001746E2"/>
    <w:rPr>
      <w:b/>
      <w:bCs/>
    </w:rPr>
  </w:style>
  <w:style w:type="paragraph" w:styleId="BalloonText">
    <w:name w:val="Balloon Text"/>
    <w:basedOn w:val="Normal"/>
    <w:link w:val="BalloonTextChar"/>
    <w:rsid w:val="001746E2"/>
    <w:rPr>
      <w:rFonts w:ascii="Segoe UI" w:hAnsi="Segoe UI" w:cs="Segoe UI"/>
      <w:sz w:val="18"/>
      <w:szCs w:val="18"/>
    </w:rPr>
  </w:style>
  <w:style w:type="character" w:customStyle="1" w:styleId="BalloonTextChar">
    <w:name w:val="Balloon Text Char"/>
    <w:link w:val="BalloonText"/>
    <w:rsid w:val="001746E2"/>
    <w:rPr>
      <w:rFonts w:ascii="Segoe UI" w:hAnsi="Segoe UI" w:cs="Segoe UI"/>
      <w:sz w:val="18"/>
      <w:szCs w:val="18"/>
    </w:rPr>
  </w:style>
  <w:style w:type="paragraph" w:styleId="NoSpacing">
    <w:name w:val="No Spacing"/>
    <w:uiPriority w:val="1"/>
    <w:qFormat/>
    <w:rsid w:val="00F55DDF"/>
    <w:rPr>
      <w:rFonts w:ascii="Calibri" w:eastAsia="Calibri" w:hAnsi="Calibri"/>
      <w:sz w:val="22"/>
      <w:szCs w:val="22"/>
      <w:lang w:eastAsia="en-US"/>
    </w:rPr>
  </w:style>
  <w:style w:type="paragraph" w:styleId="ListParagraph">
    <w:name w:val="List Paragraph"/>
    <w:basedOn w:val="Normal"/>
    <w:uiPriority w:val="34"/>
    <w:qFormat/>
    <w:rsid w:val="00B24DE7"/>
    <w:pPr>
      <w:ind w:left="720"/>
    </w:pPr>
    <w:rPr>
      <w:rFonts w:ascii="Calibri" w:eastAsia="Calibri" w:hAnsi="Calibri"/>
      <w:sz w:val="22"/>
      <w:szCs w:val="22"/>
      <w:lang w:eastAsia="en-US"/>
    </w:rPr>
  </w:style>
  <w:style w:type="paragraph" w:styleId="NormalWeb">
    <w:name w:val="Normal (Web)"/>
    <w:basedOn w:val="Normal"/>
    <w:uiPriority w:val="99"/>
    <w:unhideWhenUsed/>
    <w:rsid w:val="00B24DE7"/>
    <w:pPr>
      <w:spacing w:before="100" w:beforeAutospacing="1" w:after="100" w:afterAutospacing="1"/>
    </w:pPr>
    <w:rPr>
      <w:szCs w:val="24"/>
      <w:lang w:val="en-US" w:eastAsia="en-US"/>
    </w:rPr>
  </w:style>
  <w:style w:type="character" w:styleId="Emphasis">
    <w:name w:val="Emphasis"/>
    <w:uiPriority w:val="20"/>
    <w:qFormat/>
    <w:rsid w:val="00B24DE7"/>
    <w:rPr>
      <w:i/>
      <w:iCs/>
    </w:rPr>
  </w:style>
  <w:style w:type="paragraph" w:customStyle="1" w:styleId="Default">
    <w:name w:val="Default"/>
    <w:rsid w:val="001462DE"/>
    <w:pPr>
      <w:autoSpaceDE w:val="0"/>
      <w:autoSpaceDN w:val="0"/>
      <w:adjustRightInd w:val="0"/>
    </w:pPr>
    <w:rPr>
      <w:rFonts w:ascii="Franklin Gothic Book" w:hAnsi="Franklin Gothic Book" w:cs="Franklin Gothic Book"/>
      <w:color w:val="000000"/>
      <w:sz w:val="24"/>
      <w:szCs w:val="24"/>
    </w:rPr>
  </w:style>
  <w:style w:type="character" w:customStyle="1" w:styleId="UnresolvedMention">
    <w:name w:val="Unresolved Mention"/>
    <w:uiPriority w:val="99"/>
    <w:semiHidden/>
    <w:unhideWhenUsed/>
    <w:rsid w:val="0094396B"/>
    <w:rPr>
      <w:color w:val="808080"/>
      <w:shd w:val="clear" w:color="auto" w:fill="E6E6E6"/>
    </w:rPr>
  </w:style>
  <w:style w:type="paragraph" w:customStyle="1" w:styleId="western">
    <w:name w:val="western"/>
    <w:basedOn w:val="Normal"/>
    <w:uiPriority w:val="99"/>
    <w:rsid w:val="00725926"/>
    <w:pPr>
      <w:spacing w:before="100" w:beforeAutospacing="1" w:after="142" w:line="288" w:lineRule="auto"/>
    </w:pPr>
    <w:rPr>
      <w:rFonts w:ascii="Liberation Serif" w:eastAsia="Calibri" w:hAnsi="Liberation Serif"/>
      <w:color w:val="00000A"/>
      <w:szCs w:val="24"/>
      <w:lang w:val="en-US" w:eastAsia="en-US"/>
    </w:rPr>
  </w:style>
  <w:style w:type="character" w:customStyle="1" w:styleId="Heading2Char">
    <w:name w:val="Heading 2 Char"/>
    <w:basedOn w:val="DefaultParagraphFont"/>
    <w:link w:val="Heading2"/>
    <w:semiHidden/>
    <w:rsid w:val="0018177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81779"/>
    <w:rPr>
      <w:b/>
      <w:bCs/>
    </w:rPr>
  </w:style>
  <w:style w:type="character" w:customStyle="1" w:styleId="sr-only">
    <w:name w:val="sr-only"/>
    <w:basedOn w:val="DefaultParagraphFont"/>
    <w:rsid w:val="0018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28632">
      <w:bodyDiv w:val="1"/>
      <w:marLeft w:val="0"/>
      <w:marRight w:val="0"/>
      <w:marTop w:val="0"/>
      <w:marBottom w:val="0"/>
      <w:divBdr>
        <w:top w:val="none" w:sz="0" w:space="0" w:color="auto"/>
        <w:left w:val="none" w:sz="0" w:space="0" w:color="auto"/>
        <w:bottom w:val="none" w:sz="0" w:space="0" w:color="auto"/>
        <w:right w:val="none" w:sz="0" w:space="0" w:color="auto"/>
      </w:divBdr>
    </w:div>
    <w:div w:id="239096080">
      <w:bodyDiv w:val="1"/>
      <w:marLeft w:val="0"/>
      <w:marRight w:val="0"/>
      <w:marTop w:val="0"/>
      <w:marBottom w:val="0"/>
      <w:divBdr>
        <w:top w:val="none" w:sz="0" w:space="0" w:color="auto"/>
        <w:left w:val="none" w:sz="0" w:space="0" w:color="auto"/>
        <w:bottom w:val="none" w:sz="0" w:space="0" w:color="auto"/>
        <w:right w:val="none" w:sz="0" w:space="0" w:color="auto"/>
      </w:divBdr>
    </w:div>
    <w:div w:id="369888006">
      <w:bodyDiv w:val="1"/>
      <w:marLeft w:val="0"/>
      <w:marRight w:val="0"/>
      <w:marTop w:val="0"/>
      <w:marBottom w:val="0"/>
      <w:divBdr>
        <w:top w:val="none" w:sz="0" w:space="0" w:color="auto"/>
        <w:left w:val="none" w:sz="0" w:space="0" w:color="auto"/>
        <w:bottom w:val="none" w:sz="0" w:space="0" w:color="auto"/>
        <w:right w:val="none" w:sz="0" w:space="0" w:color="auto"/>
      </w:divBdr>
    </w:div>
    <w:div w:id="454720112">
      <w:bodyDiv w:val="1"/>
      <w:marLeft w:val="0"/>
      <w:marRight w:val="0"/>
      <w:marTop w:val="0"/>
      <w:marBottom w:val="0"/>
      <w:divBdr>
        <w:top w:val="none" w:sz="0" w:space="0" w:color="auto"/>
        <w:left w:val="none" w:sz="0" w:space="0" w:color="auto"/>
        <w:bottom w:val="none" w:sz="0" w:space="0" w:color="auto"/>
        <w:right w:val="none" w:sz="0" w:space="0" w:color="auto"/>
      </w:divBdr>
    </w:div>
    <w:div w:id="784159842">
      <w:bodyDiv w:val="1"/>
      <w:marLeft w:val="0"/>
      <w:marRight w:val="0"/>
      <w:marTop w:val="0"/>
      <w:marBottom w:val="0"/>
      <w:divBdr>
        <w:top w:val="none" w:sz="0" w:space="0" w:color="auto"/>
        <w:left w:val="none" w:sz="0" w:space="0" w:color="auto"/>
        <w:bottom w:val="none" w:sz="0" w:space="0" w:color="auto"/>
        <w:right w:val="none" w:sz="0" w:space="0" w:color="auto"/>
      </w:divBdr>
    </w:div>
    <w:div w:id="802161301">
      <w:bodyDiv w:val="1"/>
      <w:marLeft w:val="0"/>
      <w:marRight w:val="0"/>
      <w:marTop w:val="0"/>
      <w:marBottom w:val="0"/>
      <w:divBdr>
        <w:top w:val="none" w:sz="0" w:space="0" w:color="auto"/>
        <w:left w:val="none" w:sz="0" w:space="0" w:color="auto"/>
        <w:bottom w:val="none" w:sz="0" w:space="0" w:color="auto"/>
        <w:right w:val="none" w:sz="0" w:space="0" w:color="auto"/>
      </w:divBdr>
    </w:div>
    <w:div w:id="805973295">
      <w:bodyDiv w:val="1"/>
      <w:marLeft w:val="0"/>
      <w:marRight w:val="0"/>
      <w:marTop w:val="0"/>
      <w:marBottom w:val="0"/>
      <w:divBdr>
        <w:top w:val="none" w:sz="0" w:space="0" w:color="auto"/>
        <w:left w:val="none" w:sz="0" w:space="0" w:color="auto"/>
        <w:bottom w:val="none" w:sz="0" w:space="0" w:color="auto"/>
        <w:right w:val="none" w:sz="0" w:space="0" w:color="auto"/>
      </w:divBdr>
    </w:div>
    <w:div w:id="815730677">
      <w:bodyDiv w:val="1"/>
      <w:marLeft w:val="0"/>
      <w:marRight w:val="0"/>
      <w:marTop w:val="0"/>
      <w:marBottom w:val="0"/>
      <w:divBdr>
        <w:top w:val="none" w:sz="0" w:space="0" w:color="auto"/>
        <w:left w:val="none" w:sz="0" w:space="0" w:color="auto"/>
        <w:bottom w:val="none" w:sz="0" w:space="0" w:color="auto"/>
        <w:right w:val="none" w:sz="0" w:space="0" w:color="auto"/>
      </w:divBdr>
    </w:div>
    <w:div w:id="833105077">
      <w:bodyDiv w:val="1"/>
      <w:marLeft w:val="0"/>
      <w:marRight w:val="0"/>
      <w:marTop w:val="0"/>
      <w:marBottom w:val="0"/>
      <w:divBdr>
        <w:top w:val="none" w:sz="0" w:space="0" w:color="auto"/>
        <w:left w:val="none" w:sz="0" w:space="0" w:color="auto"/>
        <w:bottom w:val="none" w:sz="0" w:space="0" w:color="auto"/>
        <w:right w:val="none" w:sz="0" w:space="0" w:color="auto"/>
      </w:divBdr>
    </w:div>
    <w:div w:id="836305761">
      <w:bodyDiv w:val="1"/>
      <w:marLeft w:val="0"/>
      <w:marRight w:val="0"/>
      <w:marTop w:val="0"/>
      <w:marBottom w:val="0"/>
      <w:divBdr>
        <w:top w:val="none" w:sz="0" w:space="0" w:color="auto"/>
        <w:left w:val="none" w:sz="0" w:space="0" w:color="auto"/>
        <w:bottom w:val="none" w:sz="0" w:space="0" w:color="auto"/>
        <w:right w:val="none" w:sz="0" w:space="0" w:color="auto"/>
      </w:divBdr>
    </w:div>
    <w:div w:id="856235871">
      <w:bodyDiv w:val="1"/>
      <w:marLeft w:val="0"/>
      <w:marRight w:val="0"/>
      <w:marTop w:val="0"/>
      <w:marBottom w:val="0"/>
      <w:divBdr>
        <w:top w:val="none" w:sz="0" w:space="0" w:color="auto"/>
        <w:left w:val="none" w:sz="0" w:space="0" w:color="auto"/>
        <w:bottom w:val="none" w:sz="0" w:space="0" w:color="auto"/>
        <w:right w:val="none" w:sz="0" w:space="0" w:color="auto"/>
      </w:divBdr>
    </w:div>
    <w:div w:id="913204879">
      <w:bodyDiv w:val="1"/>
      <w:marLeft w:val="0"/>
      <w:marRight w:val="0"/>
      <w:marTop w:val="0"/>
      <w:marBottom w:val="0"/>
      <w:divBdr>
        <w:top w:val="none" w:sz="0" w:space="0" w:color="auto"/>
        <w:left w:val="none" w:sz="0" w:space="0" w:color="auto"/>
        <w:bottom w:val="none" w:sz="0" w:space="0" w:color="auto"/>
        <w:right w:val="none" w:sz="0" w:space="0" w:color="auto"/>
      </w:divBdr>
    </w:div>
    <w:div w:id="936015296">
      <w:bodyDiv w:val="1"/>
      <w:marLeft w:val="0"/>
      <w:marRight w:val="0"/>
      <w:marTop w:val="0"/>
      <w:marBottom w:val="0"/>
      <w:divBdr>
        <w:top w:val="none" w:sz="0" w:space="0" w:color="auto"/>
        <w:left w:val="none" w:sz="0" w:space="0" w:color="auto"/>
        <w:bottom w:val="none" w:sz="0" w:space="0" w:color="auto"/>
        <w:right w:val="none" w:sz="0" w:space="0" w:color="auto"/>
      </w:divBdr>
    </w:div>
    <w:div w:id="990406467">
      <w:bodyDiv w:val="1"/>
      <w:marLeft w:val="0"/>
      <w:marRight w:val="0"/>
      <w:marTop w:val="0"/>
      <w:marBottom w:val="0"/>
      <w:divBdr>
        <w:top w:val="none" w:sz="0" w:space="0" w:color="auto"/>
        <w:left w:val="none" w:sz="0" w:space="0" w:color="auto"/>
        <w:bottom w:val="none" w:sz="0" w:space="0" w:color="auto"/>
        <w:right w:val="none" w:sz="0" w:space="0" w:color="auto"/>
      </w:divBdr>
    </w:div>
    <w:div w:id="1136219189">
      <w:bodyDiv w:val="1"/>
      <w:marLeft w:val="0"/>
      <w:marRight w:val="0"/>
      <w:marTop w:val="0"/>
      <w:marBottom w:val="0"/>
      <w:divBdr>
        <w:top w:val="none" w:sz="0" w:space="0" w:color="auto"/>
        <w:left w:val="none" w:sz="0" w:space="0" w:color="auto"/>
        <w:bottom w:val="none" w:sz="0" w:space="0" w:color="auto"/>
        <w:right w:val="none" w:sz="0" w:space="0" w:color="auto"/>
      </w:divBdr>
    </w:div>
    <w:div w:id="1191534200">
      <w:bodyDiv w:val="1"/>
      <w:marLeft w:val="0"/>
      <w:marRight w:val="0"/>
      <w:marTop w:val="0"/>
      <w:marBottom w:val="0"/>
      <w:divBdr>
        <w:top w:val="none" w:sz="0" w:space="0" w:color="auto"/>
        <w:left w:val="none" w:sz="0" w:space="0" w:color="auto"/>
        <w:bottom w:val="none" w:sz="0" w:space="0" w:color="auto"/>
        <w:right w:val="none" w:sz="0" w:space="0" w:color="auto"/>
      </w:divBdr>
    </w:div>
    <w:div w:id="1285383394">
      <w:bodyDiv w:val="1"/>
      <w:marLeft w:val="0"/>
      <w:marRight w:val="0"/>
      <w:marTop w:val="0"/>
      <w:marBottom w:val="0"/>
      <w:divBdr>
        <w:top w:val="none" w:sz="0" w:space="0" w:color="auto"/>
        <w:left w:val="none" w:sz="0" w:space="0" w:color="auto"/>
        <w:bottom w:val="none" w:sz="0" w:space="0" w:color="auto"/>
        <w:right w:val="none" w:sz="0" w:space="0" w:color="auto"/>
      </w:divBdr>
    </w:div>
    <w:div w:id="1306472330">
      <w:bodyDiv w:val="1"/>
      <w:marLeft w:val="0"/>
      <w:marRight w:val="0"/>
      <w:marTop w:val="0"/>
      <w:marBottom w:val="0"/>
      <w:divBdr>
        <w:top w:val="none" w:sz="0" w:space="0" w:color="auto"/>
        <w:left w:val="none" w:sz="0" w:space="0" w:color="auto"/>
        <w:bottom w:val="none" w:sz="0" w:space="0" w:color="auto"/>
        <w:right w:val="none" w:sz="0" w:space="0" w:color="auto"/>
      </w:divBdr>
    </w:div>
    <w:div w:id="1332370180">
      <w:bodyDiv w:val="1"/>
      <w:marLeft w:val="0"/>
      <w:marRight w:val="0"/>
      <w:marTop w:val="0"/>
      <w:marBottom w:val="0"/>
      <w:divBdr>
        <w:top w:val="none" w:sz="0" w:space="0" w:color="auto"/>
        <w:left w:val="none" w:sz="0" w:space="0" w:color="auto"/>
        <w:bottom w:val="none" w:sz="0" w:space="0" w:color="auto"/>
        <w:right w:val="none" w:sz="0" w:space="0" w:color="auto"/>
      </w:divBdr>
    </w:div>
    <w:div w:id="1353412825">
      <w:bodyDiv w:val="1"/>
      <w:marLeft w:val="0"/>
      <w:marRight w:val="0"/>
      <w:marTop w:val="0"/>
      <w:marBottom w:val="0"/>
      <w:divBdr>
        <w:top w:val="none" w:sz="0" w:space="0" w:color="auto"/>
        <w:left w:val="none" w:sz="0" w:space="0" w:color="auto"/>
        <w:bottom w:val="none" w:sz="0" w:space="0" w:color="auto"/>
        <w:right w:val="none" w:sz="0" w:space="0" w:color="auto"/>
      </w:divBdr>
    </w:div>
    <w:div w:id="1378243717">
      <w:bodyDiv w:val="1"/>
      <w:marLeft w:val="0"/>
      <w:marRight w:val="0"/>
      <w:marTop w:val="0"/>
      <w:marBottom w:val="0"/>
      <w:divBdr>
        <w:top w:val="none" w:sz="0" w:space="0" w:color="auto"/>
        <w:left w:val="none" w:sz="0" w:space="0" w:color="auto"/>
        <w:bottom w:val="none" w:sz="0" w:space="0" w:color="auto"/>
        <w:right w:val="none" w:sz="0" w:space="0" w:color="auto"/>
      </w:divBdr>
    </w:div>
    <w:div w:id="1386444575">
      <w:bodyDiv w:val="1"/>
      <w:marLeft w:val="0"/>
      <w:marRight w:val="0"/>
      <w:marTop w:val="0"/>
      <w:marBottom w:val="0"/>
      <w:divBdr>
        <w:top w:val="none" w:sz="0" w:space="0" w:color="auto"/>
        <w:left w:val="none" w:sz="0" w:space="0" w:color="auto"/>
        <w:bottom w:val="none" w:sz="0" w:space="0" w:color="auto"/>
        <w:right w:val="none" w:sz="0" w:space="0" w:color="auto"/>
      </w:divBdr>
    </w:div>
    <w:div w:id="1849250383">
      <w:bodyDiv w:val="1"/>
      <w:marLeft w:val="0"/>
      <w:marRight w:val="0"/>
      <w:marTop w:val="0"/>
      <w:marBottom w:val="0"/>
      <w:divBdr>
        <w:top w:val="none" w:sz="0" w:space="0" w:color="auto"/>
        <w:left w:val="none" w:sz="0" w:space="0" w:color="auto"/>
        <w:bottom w:val="none" w:sz="0" w:space="0" w:color="auto"/>
        <w:right w:val="none" w:sz="0" w:space="0" w:color="auto"/>
      </w:divBdr>
    </w:div>
    <w:div w:id="1849979408">
      <w:bodyDiv w:val="1"/>
      <w:marLeft w:val="0"/>
      <w:marRight w:val="0"/>
      <w:marTop w:val="0"/>
      <w:marBottom w:val="0"/>
      <w:divBdr>
        <w:top w:val="none" w:sz="0" w:space="0" w:color="auto"/>
        <w:left w:val="none" w:sz="0" w:space="0" w:color="auto"/>
        <w:bottom w:val="none" w:sz="0" w:space="0" w:color="auto"/>
        <w:right w:val="none" w:sz="0" w:space="0" w:color="auto"/>
      </w:divBdr>
    </w:div>
    <w:div w:id="1995840867">
      <w:bodyDiv w:val="1"/>
      <w:marLeft w:val="0"/>
      <w:marRight w:val="0"/>
      <w:marTop w:val="0"/>
      <w:marBottom w:val="0"/>
      <w:divBdr>
        <w:top w:val="none" w:sz="0" w:space="0" w:color="auto"/>
        <w:left w:val="none" w:sz="0" w:space="0" w:color="auto"/>
        <w:bottom w:val="none" w:sz="0" w:space="0" w:color="auto"/>
        <w:right w:val="none" w:sz="0" w:space="0" w:color="auto"/>
      </w:divBdr>
    </w:div>
    <w:div w:id="2021278670">
      <w:bodyDiv w:val="1"/>
      <w:marLeft w:val="0"/>
      <w:marRight w:val="0"/>
      <w:marTop w:val="0"/>
      <w:marBottom w:val="0"/>
      <w:divBdr>
        <w:top w:val="none" w:sz="0" w:space="0" w:color="auto"/>
        <w:left w:val="none" w:sz="0" w:space="0" w:color="auto"/>
        <w:bottom w:val="none" w:sz="0" w:space="0" w:color="auto"/>
        <w:right w:val="none" w:sz="0" w:space="0" w:color="auto"/>
      </w:divBdr>
    </w:div>
    <w:div w:id="2079282843">
      <w:bodyDiv w:val="1"/>
      <w:marLeft w:val="0"/>
      <w:marRight w:val="0"/>
      <w:marTop w:val="0"/>
      <w:marBottom w:val="0"/>
      <w:divBdr>
        <w:top w:val="none" w:sz="0" w:space="0" w:color="auto"/>
        <w:left w:val="none" w:sz="0" w:space="0" w:color="auto"/>
        <w:bottom w:val="none" w:sz="0" w:space="0" w:color="auto"/>
        <w:right w:val="none" w:sz="0" w:space="0" w:color="auto"/>
      </w:divBdr>
    </w:div>
    <w:div w:id="21370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nepark.org.uk/art-in-the-park-42-words" TargetMode="External"/><Relationship Id="rId13" Type="http://schemas.openxmlformats.org/officeDocument/2006/relationships/hyperlink" Target="http://www.nenepark.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roline.hartley@neneparktrust.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4.jpg@01D6666C.7476C450" TargetMode="External"/><Relationship Id="rId5" Type="http://schemas.openxmlformats.org/officeDocument/2006/relationships/footnotes" Target="footnotes.xml"/><Relationship Id="rId15" Type="http://schemas.openxmlformats.org/officeDocument/2006/relationships/hyperlink" Target="http://www.facebook.com/NeneParkPboro"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enepark.org.uk/artists-in-residence-2020" TargetMode="External"/><Relationship Id="rId14" Type="http://schemas.openxmlformats.org/officeDocument/2006/relationships/hyperlink" Target="http://www.twitter.com/neneparkpb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FAX</vt:lpstr>
    </vt:vector>
  </TitlesOfParts>
  <Company>NENE PARK TRUST</Company>
  <LinksUpToDate>false</LinksUpToDate>
  <CharactersWithSpaces>6363</CharactersWithSpaces>
  <SharedDoc>false</SharedDoc>
  <HLinks>
    <vt:vector size="24" baseType="variant">
      <vt:variant>
        <vt:i4>5701699</vt:i4>
      </vt:variant>
      <vt:variant>
        <vt:i4>9</vt:i4>
      </vt:variant>
      <vt:variant>
        <vt:i4>0</vt:i4>
      </vt:variant>
      <vt:variant>
        <vt:i4>5</vt:i4>
      </vt:variant>
      <vt:variant>
        <vt:lpwstr>http://www.facebook.com/NeneParkPboro</vt:lpwstr>
      </vt:variant>
      <vt:variant>
        <vt:lpwstr/>
      </vt:variant>
      <vt:variant>
        <vt:i4>4980802</vt:i4>
      </vt:variant>
      <vt:variant>
        <vt:i4>6</vt:i4>
      </vt:variant>
      <vt:variant>
        <vt:i4>0</vt:i4>
      </vt:variant>
      <vt:variant>
        <vt:i4>5</vt:i4>
      </vt:variant>
      <vt:variant>
        <vt:lpwstr>http://www.twitter.com/neneparkpboro</vt:lpwstr>
      </vt:variant>
      <vt:variant>
        <vt:lpwstr/>
      </vt:variant>
      <vt:variant>
        <vt:i4>3145767</vt:i4>
      </vt:variant>
      <vt:variant>
        <vt:i4>3</vt:i4>
      </vt:variant>
      <vt:variant>
        <vt:i4>0</vt:i4>
      </vt:variant>
      <vt:variant>
        <vt:i4>5</vt:i4>
      </vt:variant>
      <vt:variant>
        <vt:lpwstr>http://www.nenepark.org.uk/</vt:lpwstr>
      </vt:variant>
      <vt:variant>
        <vt:lpwstr/>
      </vt:variant>
      <vt:variant>
        <vt:i4>7667791</vt:i4>
      </vt:variant>
      <vt:variant>
        <vt:i4>0</vt:i4>
      </vt:variant>
      <vt:variant>
        <vt:i4>0</vt:i4>
      </vt:variant>
      <vt:variant>
        <vt:i4>5</vt:i4>
      </vt:variant>
      <vt:variant>
        <vt:lpwstr>mailto:joanna.bacon@neneparktrust.org.uk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NPT6</dc:creator>
  <cp:keywords/>
  <cp:lastModifiedBy>Caroline Hartley</cp:lastModifiedBy>
  <cp:revision>4</cp:revision>
  <cp:lastPrinted>2018-07-26T09:11:00Z</cp:lastPrinted>
  <dcterms:created xsi:type="dcterms:W3CDTF">2020-09-09T15:52:00Z</dcterms:created>
  <dcterms:modified xsi:type="dcterms:W3CDTF">2020-09-09T15:56:00Z</dcterms:modified>
</cp:coreProperties>
</file>